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 xml:space="preserve">СОВЕТ ДЕПУТАТОВ </w:t>
      </w:r>
    </w:p>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РУЗСКОГО ГОРОДСКОГО ОКРУГА</w:t>
      </w:r>
    </w:p>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МОСКОВСКОЙ ОБЛАСТИ</w:t>
      </w:r>
    </w:p>
    <w:p w:rsidR="00A04CFE" w:rsidRDefault="00A04CFE" w:rsidP="00A04CFE">
      <w:pPr>
        <w:spacing w:after="0"/>
        <w:ind w:firstLine="567"/>
        <w:contextualSpacing/>
        <w:mirrorIndents/>
        <w:jc w:val="center"/>
        <w:rPr>
          <w:rFonts w:ascii="Arial" w:hAnsi="Arial" w:cs="Arial"/>
          <w:sz w:val="24"/>
          <w:szCs w:val="24"/>
        </w:rPr>
      </w:pPr>
    </w:p>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РЕШЕНИЕ</w:t>
      </w:r>
    </w:p>
    <w:p w:rsidR="00A04CFE" w:rsidRDefault="00A04CFE" w:rsidP="00A04CFE">
      <w:pPr>
        <w:spacing w:after="0"/>
        <w:ind w:firstLine="567"/>
        <w:contextualSpacing/>
        <w:mirrorIndents/>
        <w:jc w:val="center"/>
        <w:rPr>
          <w:rFonts w:ascii="Arial" w:hAnsi="Arial" w:cs="Arial"/>
          <w:sz w:val="24"/>
          <w:szCs w:val="24"/>
        </w:rPr>
      </w:pPr>
    </w:p>
    <w:p w:rsidR="00A04CFE" w:rsidRDefault="00A04CFE" w:rsidP="00A04CFE">
      <w:pPr>
        <w:spacing w:after="0"/>
        <w:ind w:firstLine="567"/>
        <w:contextualSpacing/>
        <w:mirrorIndents/>
        <w:jc w:val="center"/>
        <w:rPr>
          <w:rFonts w:ascii="Arial" w:hAnsi="Arial" w:cs="Arial"/>
          <w:sz w:val="24"/>
          <w:szCs w:val="24"/>
        </w:rPr>
      </w:pPr>
      <w:r>
        <w:rPr>
          <w:rFonts w:ascii="Arial" w:hAnsi="Arial" w:cs="Arial"/>
          <w:sz w:val="24"/>
          <w:szCs w:val="24"/>
        </w:rPr>
        <w:t>от  "12" декабря 2025 г. № 358/61</w:t>
      </w:r>
    </w:p>
    <w:p w:rsidR="00602F62" w:rsidRDefault="00602F62" w:rsidP="00A04CFE">
      <w:pPr>
        <w:spacing w:after="0"/>
        <w:ind w:firstLine="567"/>
        <w:contextualSpacing/>
        <w:mirrorIndents/>
        <w:jc w:val="center"/>
        <w:rPr>
          <w:rFonts w:ascii="Arial" w:hAnsi="Arial" w:cs="Arial"/>
          <w:sz w:val="24"/>
          <w:szCs w:val="24"/>
        </w:rPr>
      </w:pPr>
    </w:p>
    <w:p w:rsidR="00602F62" w:rsidRDefault="00602F62" w:rsidP="00A04CFE">
      <w:pPr>
        <w:spacing w:after="0"/>
        <w:ind w:firstLine="567"/>
        <w:contextualSpacing/>
        <w:mirrorIndents/>
        <w:jc w:val="center"/>
        <w:rPr>
          <w:rFonts w:ascii="Arial" w:hAnsi="Arial" w:cs="Arial"/>
          <w:sz w:val="24"/>
          <w:szCs w:val="24"/>
        </w:rPr>
      </w:pPr>
      <w:r>
        <w:rPr>
          <w:rFonts w:ascii="Arial" w:hAnsi="Arial" w:cs="Arial"/>
          <w:sz w:val="24"/>
          <w:szCs w:val="24"/>
        </w:rPr>
        <w:t xml:space="preserve">(в редакции решения Совета депутатов Рузского муниципального округа </w:t>
      </w:r>
      <w:r w:rsidR="00F6776A">
        <w:rPr>
          <w:rFonts w:ascii="Arial" w:hAnsi="Arial" w:cs="Arial"/>
          <w:sz w:val="24"/>
          <w:szCs w:val="24"/>
        </w:rPr>
        <w:br/>
      </w:r>
      <w:r>
        <w:rPr>
          <w:rFonts w:ascii="Arial" w:hAnsi="Arial" w:cs="Arial"/>
          <w:sz w:val="24"/>
          <w:szCs w:val="24"/>
        </w:rPr>
        <w:t>от 25.03.2026 № 380/64</w:t>
      </w:r>
      <w:r w:rsidR="00F6776A">
        <w:rPr>
          <w:rFonts w:ascii="Arial" w:hAnsi="Arial" w:cs="Arial"/>
          <w:sz w:val="24"/>
          <w:szCs w:val="24"/>
        </w:rPr>
        <w:t>, от 22.07.2026 № 412/68</w:t>
      </w:r>
      <w:r>
        <w:rPr>
          <w:rFonts w:ascii="Arial" w:hAnsi="Arial" w:cs="Arial"/>
          <w:sz w:val="24"/>
          <w:szCs w:val="24"/>
        </w:rPr>
        <w:t>)</w:t>
      </w:r>
    </w:p>
    <w:p w:rsidR="00A04CFE" w:rsidRDefault="00A04CFE" w:rsidP="00A04CFE">
      <w:pPr>
        <w:pStyle w:val="1"/>
        <w:jc w:val="center"/>
        <w:rPr>
          <w:b/>
          <w:sz w:val="24"/>
          <w:szCs w:val="24"/>
        </w:rPr>
      </w:pPr>
    </w:p>
    <w:p w:rsidR="00A04CFE" w:rsidRDefault="00A04CFE" w:rsidP="00A04CFE">
      <w:pPr>
        <w:pStyle w:val="1"/>
        <w:ind w:left="709"/>
        <w:jc w:val="center"/>
        <w:rPr>
          <w:rFonts w:ascii="Arial" w:hAnsi="Arial" w:cs="Arial"/>
          <w:b/>
          <w:sz w:val="24"/>
          <w:szCs w:val="24"/>
        </w:rPr>
      </w:pPr>
      <w:r>
        <w:rPr>
          <w:rFonts w:ascii="Arial" w:hAnsi="Arial" w:cs="Arial"/>
          <w:b/>
          <w:sz w:val="24"/>
          <w:szCs w:val="24"/>
        </w:rPr>
        <w:t>О бюджете Рузского муниципального округа Московской области на 2026 год и плановый период 2027 и 2028 годов</w:t>
      </w:r>
    </w:p>
    <w:p w:rsidR="00A04CFE" w:rsidRDefault="00A04CFE" w:rsidP="00A04CFE"/>
    <w:p w:rsidR="00A04CFE" w:rsidRDefault="00A04CFE" w:rsidP="00A04CFE">
      <w:pPr>
        <w:pStyle w:val="ConsPlusNormal"/>
        <w:ind w:firstLine="709"/>
        <w:jc w:val="both"/>
        <w:rPr>
          <w:snapToGrid w:val="0"/>
          <w:sz w:val="24"/>
          <w:szCs w:val="24"/>
        </w:rPr>
      </w:pPr>
      <w:proofErr w:type="gramStart"/>
      <w:r>
        <w:rPr>
          <w:snapToGrid w:val="0"/>
          <w:sz w:val="24"/>
          <w:szCs w:val="24"/>
        </w:rPr>
        <w:t>Рассмотрев проект бюджета Рузского муниципального округа Московской области на 2026 год и плановый период 2027 и 2028 годы, представленный Главой Рузского муниципального округа Московской области, в соответствии со статьей 153 Бюджетного кодекса Российской Федерации, Федеральным законом от 20.03.2025 № 33-ФЗ «Об общих принципах организации местного самоуправления в единой системе публичной власти», Положением о бюджетном процессе в Рузском муниципальном округе Московской области</w:t>
      </w:r>
      <w:proofErr w:type="gramEnd"/>
      <w:r>
        <w:rPr>
          <w:snapToGrid w:val="0"/>
          <w:sz w:val="24"/>
          <w:szCs w:val="24"/>
        </w:rPr>
        <w:t xml:space="preserve">, принятым решением Совета депутатов Рузского муниципального округа Московской области от 23.07.2025 №313/51, руководствуясь Уставом Рузского муниципального округа Московской области </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rPr>
          <w:b/>
          <w:bCs/>
          <w:snapToGrid w:val="0"/>
          <w:sz w:val="24"/>
          <w:szCs w:val="24"/>
        </w:rPr>
      </w:pPr>
      <w:r>
        <w:rPr>
          <w:b/>
          <w:bCs/>
          <w:snapToGrid w:val="0"/>
          <w:sz w:val="24"/>
          <w:szCs w:val="24"/>
        </w:rPr>
        <w:t>Совет депутатов Рузского муниципального округа Московской области РЕШИЛ:</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 Утвердить основные характеристики бюджета Рузского муниципального округа Московской области (далее – бюджет Рузского муниципального округа) на 2026 год:</w:t>
      </w:r>
    </w:p>
    <w:p w:rsidR="00A04CFE" w:rsidRDefault="00A04CFE" w:rsidP="00A04CFE">
      <w:pPr>
        <w:pStyle w:val="ConsPlusNormal"/>
        <w:ind w:firstLine="709"/>
        <w:jc w:val="both"/>
        <w:rPr>
          <w:snapToGrid w:val="0"/>
          <w:sz w:val="24"/>
          <w:szCs w:val="24"/>
        </w:rPr>
      </w:pPr>
      <w:r>
        <w:rPr>
          <w:snapToGrid w:val="0"/>
          <w:sz w:val="24"/>
          <w:szCs w:val="24"/>
        </w:rPr>
        <w:t>а) общий объем доходов бюджета Рузского муниципального округа в сумме 9 3</w:t>
      </w:r>
      <w:r w:rsidR="00F6776A">
        <w:rPr>
          <w:snapToGrid w:val="0"/>
          <w:sz w:val="24"/>
          <w:szCs w:val="24"/>
        </w:rPr>
        <w:t>03</w:t>
      </w:r>
      <w:r>
        <w:rPr>
          <w:snapToGrid w:val="0"/>
          <w:sz w:val="24"/>
          <w:szCs w:val="24"/>
        </w:rPr>
        <w:t> </w:t>
      </w:r>
      <w:r w:rsidR="00F6776A" w:rsidRPr="00FD7EE0">
        <w:rPr>
          <w:snapToGrid w:val="0"/>
          <w:sz w:val="24"/>
          <w:szCs w:val="24"/>
        </w:rPr>
        <w:t xml:space="preserve">011,13 </w:t>
      </w:r>
      <w:r>
        <w:rPr>
          <w:snapToGrid w:val="0"/>
          <w:sz w:val="24"/>
          <w:szCs w:val="24"/>
        </w:rPr>
        <w:t xml:space="preserve">тыс. рублей, в том числе объем межбюджетных трансфертов, получаемых из других бюджетов бюджетной системы Российской Федерации, в сумме </w:t>
      </w:r>
      <w:r w:rsidR="00F6776A" w:rsidRPr="00FD7EE0">
        <w:rPr>
          <w:snapToGrid w:val="0"/>
          <w:sz w:val="24"/>
          <w:szCs w:val="24"/>
        </w:rPr>
        <w:t xml:space="preserve">4 263 123,13 </w:t>
      </w:r>
      <w:r>
        <w:rPr>
          <w:snapToGrid w:val="0"/>
          <w:sz w:val="24"/>
          <w:szCs w:val="24"/>
        </w:rPr>
        <w:t>тыс. рублей;</w:t>
      </w:r>
    </w:p>
    <w:p w:rsidR="00A04CFE" w:rsidRDefault="00A04CFE" w:rsidP="00A04CFE">
      <w:pPr>
        <w:pStyle w:val="ConsPlusNormal"/>
        <w:ind w:firstLine="709"/>
        <w:jc w:val="both"/>
        <w:rPr>
          <w:snapToGrid w:val="0"/>
          <w:sz w:val="24"/>
          <w:szCs w:val="24"/>
        </w:rPr>
      </w:pPr>
      <w:r>
        <w:rPr>
          <w:snapToGrid w:val="0"/>
          <w:sz w:val="24"/>
          <w:szCs w:val="24"/>
        </w:rPr>
        <w:t xml:space="preserve">б) общий объем расходов бюджета Рузского муниципального округа в сумме </w:t>
      </w:r>
      <w:r w:rsidR="00F6776A" w:rsidRPr="00FD7EE0">
        <w:rPr>
          <w:snapToGrid w:val="0"/>
          <w:sz w:val="24"/>
          <w:szCs w:val="24"/>
        </w:rPr>
        <w:t xml:space="preserve">9 911 451,84 </w:t>
      </w:r>
      <w:r>
        <w:rPr>
          <w:snapToGrid w:val="0"/>
          <w:sz w:val="24"/>
          <w:szCs w:val="24"/>
        </w:rPr>
        <w:t>тыс. рублей;</w:t>
      </w:r>
    </w:p>
    <w:p w:rsidR="00A04CFE" w:rsidRDefault="00A04CFE" w:rsidP="00A04CFE">
      <w:pPr>
        <w:pStyle w:val="ConsPlusNormal"/>
        <w:ind w:firstLine="709"/>
        <w:jc w:val="both"/>
        <w:rPr>
          <w:snapToGrid w:val="0"/>
          <w:sz w:val="24"/>
          <w:szCs w:val="24"/>
        </w:rPr>
      </w:pPr>
      <w:r>
        <w:rPr>
          <w:snapToGrid w:val="0"/>
          <w:sz w:val="24"/>
          <w:szCs w:val="24"/>
        </w:rPr>
        <w:t xml:space="preserve">в) дефицит бюджета Рузского муниципального округа в сумме </w:t>
      </w:r>
      <w:r w:rsidR="00F6776A" w:rsidRPr="00FD7EE0">
        <w:rPr>
          <w:snapToGrid w:val="0"/>
          <w:sz w:val="24"/>
          <w:szCs w:val="24"/>
        </w:rPr>
        <w:t xml:space="preserve">608 440,71 </w:t>
      </w:r>
      <w:r>
        <w:rPr>
          <w:snapToGrid w:val="0"/>
          <w:sz w:val="24"/>
          <w:szCs w:val="24"/>
        </w:rPr>
        <w:t>тыс. рублей.</w:t>
      </w:r>
    </w:p>
    <w:p w:rsidR="00F96509" w:rsidRPr="00516455" w:rsidRDefault="00F96509" w:rsidP="00F96509">
      <w:pPr>
        <w:pStyle w:val="ConsPlusNormal"/>
        <w:ind w:firstLine="709"/>
        <w:jc w:val="both"/>
        <w:rPr>
          <w:snapToGrid w:val="0"/>
          <w:sz w:val="24"/>
          <w:szCs w:val="24"/>
        </w:rPr>
      </w:pPr>
      <w:r w:rsidRPr="00516455">
        <w:rPr>
          <w:snapToGrid w:val="0"/>
          <w:sz w:val="24"/>
          <w:szCs w:val="24"/>
        </w:rPr>
        <w:t xml:space="preserve">Средства за счет снижения остатков на счетах по учету средств бюджета Рузского муниципального округа в 2026 году в общем объеме </w:t>
      </w:r>
      <w:r w:rsidR="00F6776A" w:rsidRPr="00FD7EE0">
        <w:rPr>
          <w:snapToGrid w:val="0"/>
          <w:sz w:val="24"/>
          <w:szCs w:val="24"/>
        </w:rPr>
        <w:t xml:space="preserve">655 161,14 </w:t>
      </w:r>
      <w:r w:rsidRPr="00516455">
        <w:rPr>
          <w:snapToGrid w:val="0"/>
          <w:sz w:val="24"/>
          <w:szCs w:val="24"/>
        </w:rPr>
        <w:t>тыс. рублей направить:</w:t>
      </w:r>
    </w:p>
    <w:p w:rsidR="00F96509" w:rsidRPr="00516455" w:rsidRDefault="00F96509" w:rsidP="00F96509">
      <w:pPr>
        <w:pStyle w:val="ConsPlusNormal"/>
        <w:ind w:firstLine="709"/>
        <w:jc w:val="both"/>
        <w:rPr>
          <w:snapToGrid w:val="0"/>
          <w:sz w:val="24"/>
          <w:szCs w:val="24"/>
        </w:rPr>
      </w:pPr>
      <w:r w:rsidRPr="00516455">
        <w:rPr>
          <w:snapToGrid w:val="0"/>
          <w:sz w:val="24"/>
          <w:szCs w:val="24"/>
        </w:rPr>
        <w:t xml:space="preserve">- в сумме </w:t>
      </w:r>
      <w:r w:rsidR="00F6776A" w:rsidRPr="00FD7EE0">
        <w:rPr>
          <w:snapToGrid w:val="0"/>
          <w:sz w:val="24"/>
          <w:szCs w:val="24"/>
        </w:rPr>
        <w:t xml:space="preserve">608 440,71 </w:t>
      </w:r>
      <w:r w:rsidRPr="00516455">
        <w:rPr>
          <w:snapToGrid w:val="0"/>
          <w:sz w:val="24"/>
          <w:szCs w:val="24"/>
        </w:rPr>
        <w:t>тыс. рублей на погашение дефицита бюджета Рузского муниципального округа в 2026 году;</w:t>
      </w:r>
    </w:p>
    <w:p w:rsidR="00F96509" w:rsidRDefault="00F96509" w:rsidP="00F96509">
      <w:pPr>
        <w:pStyle w:val="ConsPlusNormal"/>
        <w:ind w:firstLine="709"/>
        <w:jc w:val="both"/>
        <w:rPr>
          <w:snapToGrid w:val="0"/>
          <w:sz w:val="24"/>
          <w:szCs w:val="24"/>
        </w:rPr>
      </w:pPr>
      <w:r w:rsidRPr="00516455">
        <w:rPr>
          <w:snapToGrid w:val="0"/>
          <w:sz w:val="24"/>
          <w:szCs w:val="24"/>
        </w:rPr>
        <w:t xml:space="preserve">- в сумме </w:t>
      </w:r>
      <w:r w:rsidR="00F6776A" w:rsidRPr="00FD7EE0">
        <w:rPr>
          <w:snapToGrid w:val="0"/>
          <w:sz w:val="24"/>
          <w:szCs w:val="24"/>
        </w:rPr>
        <w:t xml:space="preserve">46 720,43 </w:t>
      </w:r>
      <w:r w:rsidRPr="00516455">
        <w:rPr>
          <w:snapToGrid w:val="0"/>
          <w:sz w:val="24"/>
          <w:szCs w:val="24"/>
        </w:rPr>
        <w:t>тыс. рублей на погашение бюджетного кредита, предоставленного бюджету Рузского муниципального округа из бюджета Московской области</w:t>
      </w:r>
      <w:proofErr w:type="gramStart"/>
      <w:r w:rsidRPr="00516455">
        <w:rPr>
          <w:snapToGrid w:val="0"/>
          <w:sz w:val="24"/>
          <w:szCs w:val="24"/>
        </w:rPr>
        <w:t>.»</w:t>
      </w:r>
      <w:proofErr w:type="gramEnd"/>
    </w:p>
    <w:p w:rsidR="00A04CFE" w:rsidRDefault="00A04CFE" w:rsidP="00A04CFE">
      <w:pPr>
        <w:pStyle w:val="ConsPlusNormal"/>
        <w:ind w:firstLine="709"/>
        <w:jc w:val="both"/>
        <w:rPr>
          <w:snapToGrid w:val="0"/>
          <w:sz w:val="24"/>
          <w:szCs w:val="24"/>
        </w:rPr>
      </w:pPr>
    </w:p>
    <w:p w:rsidR="00F6776A" w:rsidRPr="00FD7EE0" w:rsidRDefault="00A04CFE" w:rsidP="00F6776A">
      <w:pPr>
        <w:pStyle w:val="ConsPlusNormal"/>
        <w:ind w:firstLine="709"/>
        <w:jc w:val="both"/>
        <w:rPr>
          <w:snapToGrid w:val="0"/>
          <w:sz w:val="24"/>
          <w:szCs w:val="24"/>
        </w:rPr>
      </w:pPr>
      <w:r>
        <w:rPr>
          <w:snapToGrid w:val="0"/>
          <w:sz w:val="24"/>
          <w:szCs w:val="24"/>
        </w:rPr>
        <w:t>2. </w:t>
      </w:r>
      <w:r w:rsidR="00F6776A" w:rsidRPr="00FD7EE0">
        <w:rPr>
          <w:snapToGrid w:val="0"/>
          <w:sz w:val="24"/>
          <w:szCs w:val="24"/>
        </w:rPr>
        <w:t>Утвердить основные характеристики бюджета Рузского муниципального округа на плановый период 2027 и 2028 годов:</w:t>
      </w:r>
    </w:p>
    <w:p w:rsidR="00F6776A" w:rsidRPr="00FD7EE0" w:rsidRDefault="00F6776A" w:rsidP="00F6776A">
      <w:pPr>
        <w:pStyle w:val="ConsPlusNormal"/>
        <w:ind w:firstLine="709"/>
        <w:jc w:val="both"/>
        <w:rPr>
          <w:snapToGrid w:val="0"/>
          <w:sz w:val="24"/>
          <w:szCs w:val="24"/>
        </w:rPr>
      </w:pPr>
      <w:proofErr w:type="gramStart"/>
      <w:r w:rsidRPr="00FD7EE0">
        <w:rPr>
          <w:snapToGrid w:val="0"/>
          <w:sz w:val="24"/>
          <w:szCs w:val="24"/>
        </w:rPr>
        <w:t xml:space="preserve">а) общий объем доходов бюджета Рузского муниципального округа на 2027 год в сумме 7 304 121,59 тыс. рублей, в том числе объем межбюджетных трансфертов, получаемых из бюджетов бюджетной системы Российской Федерации, в сумме </w:t>
      </w:r>
      <w:r w:rsidRPr="00FD7EE0">
        <w:rPr>
          <w:snapToGrid w:val="0"/>
          <w:sz w:val="24"/>
          <w:szCs w:val="24"/>
        </w:rPr>
        <w:lastRenderedPageBreak/>
        <w:t>3 025 833,59 тыс. рублей, и на 2028 год в сумме 6 201 178,01 тыс. рублей, в том числе объем межбюджетных трансфертов, получаемых из других бюджетов бюджетной</w:t>
      </w:r>
      <w:proofErr w:type="gramEnd"/>
      <w:r w:rsidRPr="00FD7EE0">
        <w:rPr>
          <w:snapToGrid w:val="0"/>
          <w:sz w:val="24"/>
          <w:szCs w:val="24"/>
        </w:rPr>
        <w:t xml:space="preserve"> системы Российской Федерации, в сумме 1 983 824,01 тыс. рублей;</w:t>
      </w:r>
    </w:p>
    <w:p w:rsidR="00F6776A" w:rsidRPr="00FD7EE0" w:rsidRDefault="00F6776A" w:rsidP="00F6776A">
      <w:pPr>
        <w:pStyle w:val="ConsPlusNormal"/>
        <w:ind w:firstLine="709"/>
        <w:jc w:val="both"/>
        <w:rPr>
          <w:snapToGrid w:val="0"/>
          <w:sz w:val="24"/>
          <w:szCs w:val="24"/>
        </w:rPr>
      </w:pPr>
      <w:proofErr w:type="gramStart"/>
      <w:r w:rsidRPr="00FD7EE0">
        <w:rPr>
          <w:snapToGrid w:val="0"/>
          <w:sz w:val="24"/>
          <w:szCs w:val="24"/>
        </w:rPr>
        <w:t>б) общий объем расходов бюджета Рузского муниципального округа на 2027 год в сумме 7 566 079,39 тыс. рублей, в том числе условно утвержденные расходы в сумме 113 600,00 тыс. рублей, и на 2028 год в сумме 6 468 805,91 тыс. рублей, в том числе условно утвержденные расходы в сумме 224 500,00 тыс. рублей;</w:t>
      </w:r>
      <w:proofErr w:type="gramEnd"/>
    </w:p>
    <w:p w:rsidR="00A04CFE" w:rsidRDefault="00F6776A" w:rsidP="00F6776A">
      <w:pPr>
        <w:pStyle w:val="ConsPlusNormal"/>
        <w:ind w:firstLine="709"/>
        <w:jc w:val="both"/>
        <w:rPr>
          <w:snapToGrid w:val="0"/>
          <w:sz w:val="24"/>
          <w:szCs w:val="24"/>
        </w:rPr>
      </w:pPr>
      <w:r w:rsidRPr="00FD7EE0">
        <w:rPr>
          <w:snapToGrid w:val="0"/>
          <w:sz w:val="24"/>
          <w:szCs w:val="24"/>
        </w:rPr>
        <w:t>в) дефицит бюджета Рузского муниципального округа на 2027 год в сумме 261 957,80 тыс. рублей и на 2028 год в сумме 267 627,90 тыс. рублей.</w:t>
      </w:r>
    </w:p>
    <w:p w:rsidR="00F6776A" w:rsidRDefault="00F6776A" w:rsidP="00F6776A">
      <w:pPr>
        <w:pStyle w:val="ConsPlusNormal"/>
        <w:ind w:firstLine="709"/>
        <w:jc w:val="both"/>
        <w:rPr>
          <w:snapToGrid w:val="0"/>
          <w:sz w:val="24"/>
          <w:szCs w:val="24"/>
        </w:rPr>
      </w:pPr>
    </w:p>
    <w:p w:rsidR="0041538C" w:rsidRPr="00516455" w:rsidRDefault="00A04CFE" w:rsidP="0041538C">
      <w:pPr>
        <w:pStyle w:val="ConsPlusNormal"/>
        <w:ind w:firstLine="709"/>
        <w:jc w:val="both"/>
        <w:rPr>
          <w:snapToGrid w:val="0"/>
          <w:sz w:val="24"/>
          <w:szCs w:val="24"/>
        </w:rPr>
      </w:pPr>
      <w:r>
        <w:rPr>
          <w:snapToGrid w:val="0"/>
          <w:sz w:val="24"/>
          <w:szCs w:val="24"/>
        </w:rPr>
        <w:t>3. </w:t>
      </w:r>
      <w:r w:rsidR="0041538C" w:rsidRPr="00516455">
        <w:rPr>
          <w:snapToGrid w:val="0"/>
          <w:sz w:val="24"/>
          <w:szCs w:val="24"/>
        </w:rPr>
        <w:t>Утвердить общий объем бюджетных ассигнований, направленных на исполнение публичных нормативных обязательств:</w:t>
      </w:r>
    </w:p>
    <w:p w:rsidR="0041538C" w:rsidRPr="00516455" w:rsidRDefault="0041538C" w:rsidP="0041538C">
      <w:pPr>
        <w:pStyle w:val="ConsPlusNormal"/>
        <w:ind w:firstLine="709"/>
        <w:jc w:val="both"/>
        <w:rPr>
          <w:snapToGrid w:val="0"/>
          <w:sz w:val="24"/>
          <w:szCs w:val="24"/>
        </w:rPr>
      </w:pPr>
      <w:r w:rsidRPr="00516455">
        <w:rPr>
          <w:snapToGrid w:val="0"/>
          <w:sz w:val="24"/>
          <w:szCs w:val="24"/>
        </w:rPr>
        <w:t>на 2026 год в сумме 19 307,00 тыс. рублей;</w:t>
      </w:r>
    </w:p>
    <w:p w:rsidR="0041538C" w:rsidRPr="00516455" w:rsidRDefault="0041538C" w:rsidP="0041538C">
      <w:pPr>
        <w:pStyle w:val="ConsPlusNormal"/>
        <w:ind w:firstLine="709"/>
        <w:jc w:val="both"/>
        <w:rPr>
          <w:snapToGrid w:val="0"/>
          <w:sz w:val="24"/>
          <w:szCs w:val="24"/>
        </w:rPr>
      </w:pPr>
      <w:r w:rsidRPr="00516455">
        <w:rPr>
          <w:snapToGrid w:val="0"/>
          <w:sz w:val="24"/>
          <w:szCs w:val="24"/>
        </w:rPr>
        <w:t>на 2027 год в сумме 20 945,13 тыс. рублей;</w:t>
      </w:r>
    </w:p>
    <w:p w:rsidR="0041538C" w:rsidRDefault="0041538C" w:rsidP="0041538C">
      <w:pPr>
        <w:pStyle w:val="ConsPlusNormal"/>
        <w:ind w:firstLine="709"/>
        <w:jc w:val="both"/>
        <w:rPr>
          <w:snapToGrid w:val="0"/>
          <w:sz w:val="24"/>
          <w:szCs w:val="24"/>
        </w:rPr>
      </w:pPr>
      <w:r w:rsidRPr="00516455">
        <w:rPr>
          <w:snapToGrid w:val="0"/>
          <w:sz w:val="24"/>
          <w:szCs w:val="24"/>
        </w:rPr>
        <w:t>на 2028 год в сумме 22 664,53 тыс. рублей.</w:t>
      </w:r>
    </w:p>
    <w:p w:rsidR="0041538C" w:rsidRDefault="0041538C" w:rsidP="0041538C">
      <w:pPr>
        <w:pStyle w:val="ConsPlusNormal"/>
        <w:ind w:firstLine="709"/>
        <w:jc w:val="both"/>
        <w:rPr>
          <w:snapToGrid w:val="0"/>
          <w:sz w:val="24"/>
          <w:szCs w:val="24"/>
        </w:rPr>
      </w:pPr>
    </w:p>
    <w:p w:rsidR="00A04CFE" w:rsidRDefault="00A04CFE" w:rsidP="0041538C">
      <w:pPr>
        <w:pStyle w:val="ConsPlusNormal"/>
        <w:ind w:firstLine="709"/>
        <w:jc w:val="both"/>
        <w:rPr>
          <w:snapToGrid w:val="0"/>
          <w:sz w:val="24"/>
          <w:szCs w:val="24"/>
        </w:rPr>
      </w:pPr>
      <w:r>
        <w:rPr>
          <w:snapToGrid w:val="0"/>
          <w:sz w:val="24"/>
          <w:szCs w:val="24"/>
        </w:rPr>
        <w:t>4. Утвердить:</w:t>
      </w:r>
    </w:p>
    <w:p w:rsidR="00A04CFE" w:rsidRDefault="00A04CFE" w:rsidP="00A04CFE">
      <w:pPr>
        <w:pStyle w:val="ConsPlusNormal"/>
        <w:ind w:firstLine="709"/>
        <w:jc w:val="both"/>
        <w:rPr>
          <w:snapToGrid w:val="0"/>
          <w:sz w:val="24"/>
          <w:szCs w:val="24"/>
        </w:rPr>
      </w:pPr>
      <w:r>
        <w:rPr>
          <w:snapToGrid w:val="0"/>
          <w:sz w:val="24"/>
          <w:szCs w:val="24"/>
        </w:rPr>
        <w:t>а) поступление доходов в бюджет Рузского муниципального округа на 2026 год и плановый период 2027 и 2028 годов согласно приложению № 1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 xml:space="preserve">б) распределение бюджетных ассигнований по разделам, подразделам, целевым статьям (муниципальным программам Рузского муниципального округа Московской области и </w:t>
      </w:r>
      <w:proofErr w:type="spellStart"/>
      <w:r>
        <w:rPr>
          <w:snapToGrid w:val="0"/>
          <w:sz w:val="24"/>
          <w:szCs w:val="24"/>
        </w:rPr>
        <w:t>непрограммным</w:t>
      </w:r>
      <w:proofErr w:type="spellEnd"/>
      <w:r>
        <w:rPr>
          <w:snapToGrid w:val="0"/>
          <w:sz w:val="24"/>
          <w:szCs w:val="24"/>
        </w:rPr>
        <w:t xml:space="preserve"> направлениям деятельности), группам и подгруппам </w:t>
      </w:r>
      <w:proofErr w:type="gramStart"/>
      <w:r>
        <w:rPr>
          <w:snapToGrid w:val="0"/>
          <w:sz w:val="24"/>
          <w:szCs w:val="24"/>
        </w:rPr>
        <w:t>видов расходов классификации расходов бюджетов</w:t>
      </w:r>
      <w:proofErr w:type="gramEnd"/>
      <w:r>
        <w:rPr>
          <w:snapToGrid w:val="0"/>
          <w:sz w:val="24"/>
          <w:szCs w:val="24"/>
        </w:rPr>
        <w:t xml:space="preserve"> на 2026 год и плановый период 2027 и 2028 годов согласно приложению № 2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в) ведомственную структуру расходов бюджета Рузского муниципального округа на 2026 год и плановый период 2027 и 2028 годов согласно приложению № 3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 xml:space="preserve">г) распределение ассигнований по разделам и подразделам </w:t>
      </w:r>
      <w:proofErr w:type="gramStart"/>
      <w:r>
        <w:rPr>
          <w:snapToGrid w:val="0"/>
          <w:sz w:val="24"/>
          <w:szCs w:val="24"/>
        </w:rPr>
        <w:t>классификации расходов бюджетов бюджетной системы Российской Федерации</w:t>
      </w:r>
      <w:proofErr w:type="gramEnd"/>
      <w:r>
        <w:rPr>
          <w:snapToGrid w:val="0"/>
          <w:sz w:val="24"/>
          <w:szCs w:val="24"/>
        </w:rPr>
        <w:t xml:space="preserve"> на 2026 год и плановый период 2027 и 2028 годов согласно приложению № 4 к настоящему решению;</w:t>
      </w:r>
    </w:p>
    <w:p w:rsidR="00A04CFE" w:rsidRDefault="00A04CFE" w:rsidP="00A04CFE">
      <w:pPr>
        <w:pStyle w:val="ConsPlusNormal"/>
        <w:ind w:firstLine="709"/>
        <w:jc w:val="both"/>
        <w:rPr>
          <w:snapToGrid w:val="0"/>
          <w:sz w:val="24"/>
          <w:szCs w:val="24"/>
        </w:rPr>
      </w:pPr>
      <w:proofErr w:type="spellStart"/>
      <w:r>
        <w:rPr>
          <w:snapToGrid w:val="0"/>
          <w:sz w:val="24"/>
          <w:szCs w:val="24"/>
        </w:rPr>
        <w:t>д</w:t>
      </w:r>
      <w:proofErr w:type="spellEnd"/>
      <w:r>
        <w:rPr>
          <w:snapToGrid w:val="0"/>
          <w:sz w:val="24"/>
          <w:szCs w:val="24"/>
        </w:rPr>
        <w:t xml:space="preserve">) расходы бюджета Рузского муниципального округа по целевым статьям (муниципальным программам Рузского муниципального округа Московской области и </w:t>
      </w:r>
      <w:proofErr w:type="spellStart"/>
      <w:r>
        <w:rPr>
          <w:snapToGrid w:val="0"/>
          <w:sz w:val="24"/>
          <w:szCs w:val="24"/>
        </w:rPr>
        <w:t>непрограммным</w:t>
      </w:r>
      <w:proofErr w:type="spellEnd"/>
      <w:r>
        <w:rPr>
          <w:snapToGrid w:val="0"/>
          <w:sz w:val="24"/>
          <w:szCs w:val="24"/>
        </w:rPr>
        <w:t xml:space="preserve"> направлениям деятельности), группам и подгруппам </w:t>
      </w:r>
      <w:proofErr w:type="gramStart"/>
      <w:r>
        <w:rPr>
          <w:snapToGrid w:val="0"/>
          <w:sz w:val="24"/>
          <w:szCs w:val="24"/>
        </w:rPr>
        <w:t>видов расходов классификации расходов бюджетов</w:t>
      </w:r>
      <w:proofErr w:type="gramEnd"/>
      <w:r>
        <w:rPr>
          <w:snapToGrid w:val="0"/>
          <w:sz w:val="24"/>
          <w:szCs w:val="24"/>
        </w:rPr>
        <w:t xml:space="preserve"> на 2026 год и плановый период 2027 и 2028 годов согласно приложению № 5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е) расходы бюджета Рузского муниципального округа на осуществление бюджетных инвестиций в форме капитальных вложений на 2026 год и плановый период 2027 и 2028 годов согласно приложению № 6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ж) программу муниципальных внутренних заимствований Рузского муниципального округа Московской области на 2026 год и плановый период 2027 и 2028 годов согласно приложению № 7 к настоящему решению;</w:t>
      </w:r>
    </w:p>
    <w:p w:rsidR="00A04CFE" w:rsidRDefault="00A04CFE" w:rsidP="00A04CFE">
      <w:pPr>
        <w:pStyle w:val="ConsPlusNormal"/>
        <w:ind w:firstLine="709"/>
        <w:jc w:val="both"/>
        <w:rPr>
          <w:snapToGrid w:val="0"/>
          <w:sz w:val="24"/>
          <w:szCs w:val="24"/>
        </w:rPr>
      </w:pPr>
      <w:proofErr w:type="spellStart"/>
      <w:r>
        <w:rPr>
          <w:snapToGrid w:val="0"/>
          <w:sz w:val="24"/>
          <w:szCs w:val="24"/>
        </w:rPr>
        <w:t>з</w:t>
      </w:r>
      <w:proofErr w:type="spellEnd"/>
      <w:r>
        <w:rPr>
          <w:snapToGrid w:val="0"/>
          <w:sz w:val="24"/>
          <w:szCs w:val="24"/>
        </w:rPr>
        <w:t>) источники внутреннего финансирования дефицита бюджета Рузского муниципального округа на 2026 год и плановый период 2027 и 2028 годов согласно приложению № 8 к настоящему решению.</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5. Установить, что ведение лицевых счетов администратора доходов бюджета Рузского муниципального округа осуществляет Финансовое управление Администрации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 xml:space="preserve">6. Предоставление средств из бюджета Рузского муниципального округа на реализацию мероприятий муниципальных программ Рузского муниципального округа Московской области, предусматривающих наличие адресных перечней (перечней) </w:t>
      </w:r>
      <w:r>
        <w:rPr>
          <w:snapToGrid w:val="0"/>
          <w:sz w:val="24"/>
          <w:szCs w:val="24"/>
        </w:rPr>
        <w:lastRenderedPageBreak/>
        <w:t>объектов, мероприятий, осуществляется при условии утверждения указанных адресных перечней (перечней) в порядке, установленном Администрацией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r>
        <w:rPr>
          <w:snapToGrid w:val="0"/>
          <w:sz w:val="24"/>
          <w:szCs w:val="24"/>
        </w:rPr>
        <w:t xml:space="preserve">Предоставление средств бюджета Рузского муниципального округа на реализацию мероприятий муниципальных программ Рузского муниципального округа Московской области, указанных в абзаце первом настоящего пункта, осуществляется в объеме, распределенном адресными перечнями (перечнями) между объектами, мероприятиями, за исключением нераспределенных остатков, включенных в адресные перечни (перечни). </w:t>
      </w:r>
    </w:p>
    <w:p w:rsidR="00A04CFE" w:rsidRDefault="00A04CFE" w:rsidP="00A04CFE">
      <w:pPr>
        <w:pStyle w:val="ConsPlusNormal"/>
        <w:ind w:firstLine="709"/>
        <w:jc w:val="both"/>
        <w:rPr>
          <w:snapToGrid w:val="0"/>
          <w:sz w:val="24"/>
          <w:szCs w:val="24"/>
        </w:rPr>
      </w:pPr>
      <w:proofErr w:type="gramStart"/>
      <w:r>
        <w:rPr>
          <w:snapToGrid w:val="0"/>
          <w:sz w:val="24"/>
          <w:szCs w:val="24"/>
        </w:rPr>
        <w:t>Действие абзаца первого настоящего пункта не распространяется на объекты, мероприятия, финансирование которых осуществляется за счет средств субвенций, субсидий и иных межбюджетных трансфертов, имеющих целевое назначение, предоставляемых бюджету Рузского муниципального округа из федерального бюджета и бюджета Московской области, мероприятия, финансирование которых осуществляется в рамках финансового обеспечения выполнения муниципального задания на оказание услуг (выполнение работ) муниципальными бюджетными и автономными учреждениями Рузского муниципального</w:t>
      </w:r>
      <w:proofErr w:type="gramEnd"/>
      <w:r>
        <w:rPr>
          <w:snapToGrid w:val="0"/>
          <w:sz w:val="24"/>
          <w:szCs w:val="24"/>
        </w:rPr>
        <w:t xml:space="preserve"> округа Московской области, объемы средств, не подлежащие включению в адресный перечень (перечень) в рамках одного мероприятия муниципальной программы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7. </w:t>
      </w:r>
      <w:proofErr w:type="gramStart"/>
      <w:r>
        <w:rPr>
          <w:snapToGrid w:val="0"/>
          <w:sz w:val="24"/>
          <w:szCs w:val="24"/>
        </w:rPr>
        <w:t>Установить, что Финансовое управление Администрации Рузского муниципального округа Московской области осуществляет доведение лимитов бюджетных обязательств на 2026 год до главных распорядителей средств бюджета Рузского муниципального округа по расходам, не включенным в перечень расходов бюджета Рузского муниципального округа, по которым осуществляется приостановление доведения лимитов бюджетных обязательств до главных распорядителей средств бюджета Рузского муниципального округа, утвержденный постановлением Главы Рузского муниципального округа Московской</w:t>
      </w:r>
      <w:proofErr w:type="gramEnd"/>
      <w:r>
        <w:rPr>
          <w:snapToGrid w:val="0"/>
          <w:sz w:val="24"/>
          <w:szCs w:val="24"/>
        </w:rPr>
        <w:t xml:space="preserve"> области.</w:t>
      </w:r>
    </w:p>
    <w:p w:rsidR="00A04CFE" w:rsidRDefault="00A04CFE" w:rsidP="00A04CFE">
      <w:pPr>
        <w:pStyle w:val="ConsPlusNormal"/>
        <w:ind w:firstLine="709"/>
        <w:jc w:val="both"/>
        <w:rPr>
          <w:snapToGrid w:val="0"/>
          <w:sz w:val="24"/>
          <w:szCs w:val="24"/>
        </w:rPr>
      </w:pPr>
    </w:p>
    <w:p w:rsidR="00F6776A" w:rsidRPr="00FD7EE0" w:rsidRDefault="00A04CFE" w:rsidP="00F6776A">
      <w:pPr>
        <w:pStyle w:val="ConsPlusNormal"/>
        <w:ind w:firstLine="709"/>
        <w:jc w:val="both"/>
        <w:rPr>
          <w:snapToGrid w:val="0"/>
          <w:sz w:val="24"/>
          <w:szCs w:val="24"/>
        </w:rPr>
      </w:pPr>
      <w:r>
        <w:rPr>
          <w:snapToGrid w:val="0"/>
          <w:sz w:val="24"/>
          <w:szCs w:val="24"/>
        </w:rPr>
        <w:t>8. </w:t>
      </w:r>
      <w:r w:rsidR="00F6776A" w:rsidRPr="00FD7EE0">
        <w:rPr>
          <w:snapToGrid w:val="0"/>
          <w:sz w:val="24"/>
          <w:szCs w:val="24"/>
        </w:rPr>
        <w:t>Утвердить объем бюджетных ассигнований Дорожного фонда Рузского муниципального округа Московской области:</w:t>
      </w:r>
    </w:p>
    <w:p w:rsidR="00F6776A" w:rsidRPr="00FD7EE0" w:rsidRDefault="00F6776A" w:rsidP="00F6776A">
      <w:pPr>
        <w:pStyle w:val="ConsPlusNormal"/>
        <w:ind w:firstLine="709"/>
        <w:jc w:val="both"/>
        <w:rPr>
          <w:snapToGrid w:val="0"/>
          <w:sz w:val="24"/>
          <w:szCs w:val="24"/>
        </w:rPr>
      </w:pPr>
      <w:r w:rsidRPr="00FD7EE0">
        <w:rPr>
          <w:snapToGrid w:val="0"/>
          <w:sz w:val="24"/>
          <w:szCs w:val="24"/>
        </w:rPr>
        <w:t>- на 2026 год в размере 1 065 237,81 тыс. рублей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601 686,18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 на 2027 год в размере 695 982,53 тыс. рублей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533 227,53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 на 2028 год в размере 695 982,53 тыс. рублей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526 389,53 тыс. рублей).</w:t>
      </w:r>
    </w:p>
    <w:p w:rsidR="00A04CFE" w:rsidRDefault="00F6776A" w:rsidP="00F6776A">
      <w:pPr>
        <w:pStyle w:val="ConsPlusNormal"/>
        <w:ind w:firstLine="709"/>
        <w:jc w:val="both"/>
        <w:rPr>
          <w:snapToGrid w:val="0"/>
          <w:sz w:val="24"/>
          <w:szCs w:val="24"/>
        </w:rPr>
      </w:pPr>
      <w:r w:rsidRPr="00FD7EE0">
        <w:rPr>
          <w:snapToGrid w:val="0"/>
          <w:sz w:val="24"/>
          <w:szCs w:val="24"/>
        </w:rPr>
        <w:t xml:space="preserve">Бюджетные ассигнования Дорожного фонда Рузского муниципального округа Московской области </w:t>
      </w:r>
      <w:proofErr w:type="gramStart"/>
      <w:r w:rsidRPr="00FD7EE0">
        <w:rPr>
          <w:snapToGrid w:val="0"/>
          <w:sz w:val="24"/>
          <w:szCs w:val="24"/>
        </w:rPr>
        <w:t>предусматриваются в рамках реализации мероприятий муниципальных программ Рузского муниципального округа Московской области и используются</w:t>
      </w:r>
      <w:proofErr w:type="gramEnd"/>
      <w:r w:rsidRPr="00FD7EE0">
        <w:rPr>
          <w:snapToGrid w:val="0"/>
          <w:sz w:val="24"/>
          <w:szCs w:val="24"/>
        </w:rPr>
        <w:t xml:space="preserve"> в порядке, установленном решением Совета депутатов Рузского городского округа Московской области от 28.03.2018 № 206/20 «О дорожном фонде Рузского городского округа Московской области».</w:t>
      </w:r>
    </w:p>
    <w:p w:rsidR="00F6776A" w:rsidRDefault="00F6776A" w:rsidP="00F6776A">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lastRenderedPageBreak/>
        <w:t xml:space="preserve">9. Установить, что из бюджета Рузского муниципального округа предоставляются субсидии юридическим лицам (за исключением субсидий муниципальным учреждениям, а также субсидий, указанных в пунктах 6-8.1 статьи 78 Бюджетного кодекса Российской Федерации), индивидуальным предпринимателям, физическим лицам – производителям товаров, работ, услуг. </w:t>
      </w:r>
    </w:p>
    <w:p w:rsidR="00A04CFE" w:rsidRDefault="00A04CFE" w:rsidP="00A04CFE">
      <w:pPr>
        <w:pStyle w:val="ConsPlusNormal"/>
        <w:ind w:firstLine="709"/>
        <w:jc w:val="both"/>
        <w:rPr>
          <w:snapToGrid w:val="0"/>
          <w:sz w:val="24"/>
          <w:szCs w:val="24"/>
        </w:rPr>
      </w:pPr>
      <w:r>
        <w:rPr>
          <w:snapToGrid w:val="0"/>
          <w:sz w:val="24"/>
          <w:szCs w:val="24"/>
        </w:rPr>
        <w:t>Предоставление средств осуществляется в порядке, установленном постановлением Администрации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10. Установить, что из бюджета Рузского муниципального округа предоставляются гранты в форме субсидий по результатам проведенного конкурса (отбора) бюджетным и автономным учреждениям, включая учреждения, в отношении которых органы местного самоуправления Рузского муниципального округа не осуществляют функции и полномочия учредителя, указанные в пункте 4 статьи 78.1 Бюджетного кодекса Российской Федерации.</w:t>
      </w:r>
    </w:p>
    <w:p w:rsidR="00A04CFE" w:rsidRDefault="00A04CFE" w:rsidP="00A04CFE">
      <w:pPr>
        <w:pStyle w:val="ConsPlusNormal"/>
        <w:ind w:firstLine="709"/>
        <w:jc w:val="both"/>
        <w:rPr>
          <w:snapToGrid w:val="0"/>
          <w:sz w:val="24"/>
          <w:szCs w:val="24"/>
        </w:rPr>
      </w:pPr>
      <w:r>
        <w:rPr>
          <w:snapToGrid w:val="0"/>
          <w:sz w:val="24"/>
          <w:szCs w:val="24"/>
        </w:rPr>
        <w:t>Предоставление средств осуществляется в порядке, установленном постановлением Администрации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30836" w:rsidRPr="00516455" w:rsidRDefault="00A04CFE" w:rsidP="00A30836">
      <w:pPr>
        <w:pStyle w:val="ConsPlusNormal"/>
        <w:ind w:firstLine="709"/>
        <w:jc w:val="both"/>
        <w:rPr>
          <w:snapToGrid w:val="0"/>
          <w:sz w:val="24"/>
          <w:szCs w:val="24"/>
        </w:rPr>
      </w:pPr>
      <w:r>
        <w:rPr>
          <w:snapToGrid w:val="0"/>
          <w:sz w:val="24"/>
          <w:szCs w:val="24"/>
        </w:rPr>
        <w:t>11. </w:t>
      </w:r>
      <w:r w:rsidR="00A30836" w:rsidRPr="00516455">
        <w:rPr>
          <w:snapToGrid w:val="0"/>
          <w:sz w:val="24"/>
          <w:szCs w:val="24"/>
        </w:rPr>
        <w:t xml:space="preserve">Установить, что в расходах бюджета Рузского муниципального округа предусмотрены средства для обеспечения </w:t>
      </w:r>
      <w:proofErr w:type="spellStart"/>
      <w:r w:rsidR="00A30836" w:rsidRPr="00516455">
        <w:rPr>
          <w:snapToGrid w:val="0"/>
          <w:sz w:val="24"/>
          <w:szCs w:val="24"/>
        </w:rPr>
        <w:t>софинансирования</w:t>
      </w:r>
      <w:proofErr w:type="spellEnd"/>
      <w:r w:rsidR="00A30836" w:rsidRPr="00516455">
        <w:rPr>
          <w:snapToGrid w:val="0"/>
          <w:sz w:val="24"/>
          <w:szCs w:val="24"/>
        </w:rPr>
        <w:t xml:space="preserve">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(главными распорядителями средств бюджета Московской области):</w:t>
      </w:r>
    </w:p>
    <w:p w:rsidR="00F6776A" w:rsidRPr="00FD7EE0" w:rsidRDefault="00F6776A" w:rsidP="00F6776A">
      <w:pPr>
        <w:pStyle w:val="ConsPlusNormal"/>
        <w:ind w:firstLine="709"/>
        <w:jc w:val="both"/>
        <w:rPr>
          <w:snapToGrid w:val="0"/>
          <w:sz w:val="24"/>
          <w:szCs w:val="24"/>
        </w:rPr>
      </w:pPr>
      <w:r w:rsidRPr="00FD7EE0">
        <w:rPr>
          <w:snapToGrid w:val="0"/>
          <w:sz w:val="24"/>
          <w:szCs w:val="24"/>
        </w:rPr>
        <w:t>- на 2026 год – 67 987,57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 на 2027 год – 19 603,10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 на 2028 год – 50 312,20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Данные средства распределяются:</w:t>
      </w:r>
    </w:p>
    <w:p w:rsidR="00A30836" w:rsidRPr="00516455" w:rsidRDefault="00A30836" w:rsidP="00A30836">
      <w:pPr>
        <w:pStyle w:val="ConsPlusNormal"/>
        <w:ind w:firstLine="709"/>
        <w:jc w:val="both"/>
        <w:rPr>
          <w:snapToGrid w:val="0"/>
          <w:sz w:val="24"/>
          <w:szCs w:val="24"/>
        </w:rPr>
      </w:pPr>
      <w:r w:rsidRPr="00516455">
        <w:rPr>
          <w:snapToGrid w:val="0"/>
          <w:sz w:val="24"/>
          <w:szCs w:val="24"/>
        </w:rPr>
        <w:t xml:space="preserve">а) на основании обращений, представленных в Финансовое управление Администрации Рузского муниципального округа Московской области главными распорядителями средств бюджета Рузского муниципального округа, содержащих обоснования и расчет сумм </w:t>
      </w:r>
      <w:proofErr w:type="spellStart"/>
      <w:r w:rsidRPr="00516455">
        <w:rPr>
          <w:snapToGrid w:val="0"/>
          <w:sz w:val="24"/>
          <w:szCs w:val="24"/>
        </w:rPr>
        <w:t>софинансирования</w:t>
      </w:r>
      <w:proofErr w:type="spellEnd"/>
      <w:r w:rsidRPr="00516455">
        <w:rPr>
          <w:snapToGrid w:val="0"/>
          <w:sz w:val="24"/>
          <w:szCs w:val="24"/>
        </w:rPr>
        <w:t>;</w:t>
      </w:r>
    </w:p>
    <w:p w:rsidR="00A30836" w:rsidRPr="00516455" w:rsidRDefault="00A30836" w:rsidP="00A30836">
      <w:pPr>
        <w:pStyle w:val="ConsPlusNormal"/>
        <w:ind w:firstLine="709"/>
        <w:jc w:val="both"/>
        <w:rPr>
          <w:snapToGrid w:val="0"/>
          <w:sz w:val="24"/>
          <w:szCs w:val="24"/>
        </w:rPr>
      </w:pPr>
      <w:r w:rsidRPr="00516455">
        <w:rPr>
          <w:snapToGrid w:val="0"/>
          <w:sz w:val="24"/>
          <w:szCs w:val="24"/>
        </w:rPr>
        <w:t xml:space="preserve">б) на основании гарантийных писем Главы Рузского муниципального округа Московской области, направленных в центральные исполнительные органы государственной власти Российской Федерации и Московской области, содержащих согласие на </w:t>
      </w:r>
      <w:proofErr w:type="spellStart"/>
      <w:r w:rsidRPr="00516455">
        <w:rPr>
          <w:snapToGrid w:val="0"/>
          <w:sz w:val="24"/>
          <w:szCs w:val="24"/>
        </w:rPr>
        <w:t>софинансирование</w:t>
      </w:r>
      <w:proofErr w:type="spellEnd"/>
      <w:r w:rsidRPr="00516455">
        <w:rPr>
          <w:snapToGrid w:val="0"/>
          <w:sz w:val="24"/>
          <w:szCs w:val="24"/>
        </w:rPr>
        <w:t xml:space="preserve"> за счет собственных средств бюджета Рузского муниципального округа в рамках участия в мероприятиях государственных программ;</w:t>
      </w:r>
    </w:p>
    <w:p w:rsidR="00A30836" w:rsidRPr="00516455" w:rsidRDefault="00A30836" w:rsidP="00A30836">
      <w:pPr>
        <w:pStyle w:val="ConsPlusNormal"/>
        <w:ind w:firstLine="709"/>
        <w:jc w:val="both"/>
        <w:rPr>
          <w:snapToGrid w:val="0"/>
          <w:sz w:val="24"/>
          <w:szCs w:val="24"/>
        </w:rPr>
      </w:pPr>
      <w:r w:rsidRPr="00516455">
        <w:rPr>
          <w:snapToGrid w:val="0"/>
          <w:sz w:val="24"/>
          <w:szCs w:val="24"/>
        </w:rPr>
        <w:t>в) на основании Соглашений (дополнительных соглашений) с центральными исполнительными органами государственной власти Российской Федерации и Московской области (главными распорядителями бюджета Московской области) о предоставлении бюджету Рузского муниципального округа межбюджетных трансфертов.</w:t>
      </w:r>
    </w:p>
    <w:p w:rsidR="00A04CFE" w:rsidRDefault="00A30836" w:rsidP="00A30836">
      <w:pPr>
        <w:pStyle w:val="ConsPlusNormal"/>
        <w:ind w:firstLine="709"/>
        <w:jc w:val="both"/>
        <w:rPr>
          <w:snapToGrid w:val="0"/>
          <w:sz w:val="24"/>
          <w:szCs w:val="24"/>
        </w:rPr>
      </w:pPr>
      <w:proofErr w:type="gramStart"/>
      <w:r w:rsidRPr="00516455">
        <w:rPr>
          <w:snapToGrid w:val="0"/>
          <w:sz w:val="24"/>
          <w:szCs w:val="24"/>
        </w:rPr>
        <w:t xml:space="preserve">Средства, предусмотренные в бюджете Рузского муниципального округа на </w:t>
      </w:r>
      <w:proofErr w:type="spellStart"/>
      <w:r w:rsidRPr="00516455">
        <w:rPr>
          <w:snapToGrid w:val="0"/>
          <w:sz w:val="24"/>
          <w:szCs w:val="24"/>
        </w:rPr>
        <w:t>софинансирование</w:t>
      </w:r>
      <w:proofErr w:type="spellEnd"/>
      <w:r w:rsidRPr="00516455">
        <w:rPr>
          <w:snapToGrid w:val="0"/>
          <w:sz w:val="24"/>
          <w:szCs w:val="24"/>
        </w:rPr>
        <w:t xml:space="preserve"> расходов в рамках участия в мероприятиях государственных программ Российской Федерации и Московской области, и не освоенные в полном объеме, подлежат перераспределению в текущем финансовом году на расходы, направленные на исполнение полномочий органов местного самоуправления Рузского муниципального округа Московской области, установленных</w:t>
      </w:r>
      <w:r>
        <w:rPr>
          <w:snapToGrid w:val="0"/>
          <w:sz w:val="24"/>
          <w:szCs w:val="24"/>
        </w:rPr>
        <w:t xml:space="preserve"> действующим законодательством.</w:t>
      </w:r>
      <w:proofErr w:type="gramEnd"/>
    </w:p>
    <w:p w:rsidR="00A30836" w:rsidRDefault="00A30836" w:rsidP="00A30836">
      <w:pPr>
        <w:pStyle w:val="ConsPlusNormal"/>
        <w:ind w:firstLine="709"/>
        <w:jc w:val="both"/>
        <w:rPr>
          <w:snapToGrid w:val="0"/>
          <w:sz w:val="24"/>
          <w:szCs w:val="24"/>
        </w:rPr>
      </w:pPr>
    </w:p>
    <w:p w:rsidR="00F6776A" w:rsidRPr="00FD7EE0" w:rsidRDefault="00A30836" w:rsidP="00F6776A">
      <w:pPr>
        <w:pStyle w:val="ConsPlusNormal"/>
        <w:ind w:firstLine="709"/>
        <w:jc w:val="both"/>
        <w:rPr>
          <w:snapToGrid w:val="0"/>
          <w:sz w:val="24"/>
          <w:szCs w:val="24"/>
        </w:rPr>
      </w:pPr>
      <w:r w:rsidRPr="00516455">
        <w:rPr>
          <w:snapToGrid w:val="0"/>
          <w:sz w:val="24"/>
          <w:szCs w:val="24"/>
        </w:rPr>
        <w:t xml:space="preserve">11.1. </w:t>
      </w:r>
      <w:r w:rsidR="00F6776A" w:rsidRPr="00FD7EE0">
        <w:rPr>
          <w:snapToGrid w:val="0"/>
          <w:sz w:val="24"/>
          <w:szCs w:val="24"/>
        </w:rPr>
        <w:t xml:space="preserve">Утвердить в составе расходов бюджета Рузского муниципального округа бюджетные ассигнования, иным образом зарезервированные на 2026 год в сумме 215 289,08 тыс. рублей, на 2027 год в сумме 0,00 тыс. рублей, на 2028 год в сумме 0,00 тыс. рублей. Порядок использования и перераспределения бюджетных ассигнований, </w:t>
      </w:r>
      <w:r w:rsidR="00F6776A" w:rsidRPr="00FD7EE0">
        <w:rPr>
          <w:snapToGrid w:val="0"/>
          <w:sz w:val="24"/>
          <w:szCs w:val="24"/>
        </w:rPr>
        <w:lastRenderedPageBreak/>
        <w:t>иным образом зарезервированных в составе расходов бюджета Рузского муниципального округа, устанавливается Администрацией Рузского муниципального округа Московской области.</w:t>
      </w:r>
    </w:p>
    <w:p w:rsidR="00A30836" w:rsidRPr="00516455" w:rsidRDefault="00F6776A" w:rsidP="00F6776A">
      <w:pPr>
        <w:pStyle w:val="ConsPlusNormal"/>
        <w:ind w:firstLine="709"/>
        <w:jc w:val="both"/>
        <w:rPr>
          <w:snapToGrid w:val="0"/>
          <w:sz w:val="24"/>
          <w:szCs w:val="24"/>
        </w:rPr>
      </w:pPr>
      <w:r w:rsidRPr="00FD7EE0">
        <w:rPr>
          <w:snapToGrid w:val="0"/>
          <w:sz w:val="24"/>
          <w:szCs w:val="24"/>
        </w:rPr>
        <w:t>Направление использования зарезервированных бюджетных ассигнований – на обеспечение расходных обязательств на реализацию мероприятий муниципальных программ Рузского муниципального округа.</w:t>
      </w:r>
    </w:p>
    <w:p w:rsidR="00A04CFE" w:rsidRDefault="00A04CFE" w:rsidP="00A04CFE">
      <w:pPr>
        <w:pStyle w:val="ConsPlusNormal"/>
        <w:ind w:firstLine="709"/>
        <w:jc w:val="both"/>
        <w:rPr>
          <w:snapToGrid w:val="0"/>
          <w:sz w:val="24"/>
          <w:szCs w:val="24"/>
        </w:rPr>
      </w:pPr>
    </w:p>
    <w:p w:rsidR="00A04CFE" w:rsidRDefault="00A04CFE" w:rsidP="00A04CFE">
      <w:pPr>
        <w:autoSpaceDE w:val="0"/>
        <w:autoSpaceDN w:val="0"/>
        <w:adjustRightInd w:val="0"/>
        <w:spacing w:after="0" w:line="240" w:lineRule="auto"/>
        <w:ind w:firstLine="708"/>
        <w:jc w:val="both"/>
        <w:rPr>
          <w:rFonts w:ascii="Arial" w:hAnsi="Arial" w:cs="Arial"/>
          <w:sz w:val="24"/>
          <w:szCs w:val="24"/>
        </w:rPr>
      </w:pPr>
      <w:r>
        <w:rPr>
          <w:rFonts w:ascii="Arial" w:hAnsi="Arial" w:cs="Arial"/>
          <w:snapToGrid w:val="0"/>
          <w:sz w:val="24"/>
          <w:szCs w:val="24"/>
        </w:rPr>
        <w:t>12. </w:t>
      </w:r>
      <w:proofErr w:type="gramStart"/>
      <w:r>
        <w:rPr>
          <w:rFonts w:ascii="Arial" w:hAnsi="Arial" w:cs="Arial"/>
          <w:snapToGrid w:val="0"/>
          <w:sz w:val="24"/>
          <w:szCs w:val="24"/>
        </w:rPr>
        <w:t xml:space="preserve">Установить, что плата за негативное воздействие на окружающую среду и </w:t>
      </w:r>
      <w:r>
        <w:rPr>
          <w:rFonts w:ascii="Arial" w:hAnsi="Arial" w:cs="Arial"/>
          <w:sz w:val="24"/>
          <w:szCs w:val="24"/>
        </w:rPr>
        <w:t xml:space="preserve">суммы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законами субъектов Российской Федерации за административные правонарушения в области охраны окружающей среды и природопользования, </w:t>
      </w:r>
      <w:r>
        <w:rPr>
          <w:rFonts w:ascii="Arial" w:hAnsi="Arial" w:cs="Arial"/>
          <w:snapToGrid w:val="0"/>
          <w:sz w:val="24"/>
          <w:szCs w:val="24"/>
        </w:rPr>
        <w:t>зачисленные в бюджет Рузского муниципального округа в соответствии со статьей 35</w:t>
      </w:r>
      <w:proofErr w:type="gramEnd"/>
      <w:r>
        <w:rPr>
          <w:rFonts w:ascii="Arial" w:hAnsi="Arial" w:cs="Arial"/>
          <w:snapToGrid w:val="0"/>
          <w:sz w:val="24"/>
          <w:szCs w:val="24"/>
        </w:rPr>
        <w:t xml:space="preserve"> </w:t>
      </w:r>
      <w:proofErr w:type="gramStart"/>
      <w:r>
        <w:rPr>
          <w:rFonts w:ascii="Arial" w:hAnsi="Arial" w:cs="Arial"/>
          <w:snapToGrid w:val="0"/>
          <w:sz w:val="24"/>
          <w:szCs w:val="24"/>
        </w:rPr>
        <w:t xml:space="preserve">Бюджетного кодекса Российской Федерации, статьями 16.6 и 75.1 Федерального закона от 10.01.2002 № 7-ФЗ «Об охране окружающей среды» </w:t>
      </w:r>
      <w:r>
        <w:rPr>
          <w:rFonts w:ascii="Arial" w:hAnsi="Arial" w:cs="Arial"/>
          <w:sz w:val="24"/>
          <w:szCs w:val="24"/>
        </w:rPr>
        <w:t>направляется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w:t>
      </w:r>
      <w:proofErr w:type="gramEnd"/>
      <w:r>
        <w:rPr>
          <w:rFonts w:ascii="Arial" w:hAnsi="Arial" w:cs="Arial"/>
          <w:sz w:val="24"/>
          <w:szCs w:val="24"/>
        </w:rPr>
        <w:t xml:space="preserve">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13. </w:t>
      </w:r>
      <w:proofErr w:type="gramStart"/>
      <w:r>
        <w:rPr>
          <w:snapToGrid w:val="0"/>
          <w:sz w:val="24"/>
          <w:szCs w:val="24"/>
        </w:rPr>
        <w:t>Установить, что в случае недостаточности средств субвенций из бюджета Московской области, предоставляемых бюджету Рузского муниципального округа на осуществление государственных полномочий Московской области, главные распорядители средств бюджета Рузского муниципального округа вправе дополнительно использовать материальные ресурсы и финансовые средства на осуществление вышеуказанных государственных полномочий Московской области (не исключенных из компетенции органов местного самоуправления федеральными законами и законами Московской области) за счет доходов</w:t>
      </w:r>
      <w:proofErr w:type="gramEnd"/>
      <w:r>
        <w:rPr>
          <w:snapToGrid w:val="0"/>
          <w:sz w:val="24"/>
          <w:szCs w:val="24"/>
        </w:rPr>
        <w:t xml:space="preserve"> бюджета Рузского муниципального округа,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r>
        <w:rPr>
          <w:sz w:val="24"/>
          <w:szCs w:val="24"/>
        </w:rPr>
        <w:t>в случаях и порядке, которые предусмотрены уставом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r>
        <w:rPr>
          <w:snapToGrid w:val="0"/>
          <w:sz w:val="24"/>
          <w:szCs w:val="24"/>
        </w:rPr>
        <w:t>Доведение бюджетных ассигнований и (или) лимитов бюджетных обязательств до главных распорядителей средств бюджета Рузского муниципального округа осуществляется Финансовым управлением Администрации Рузского муниципального округа Московской области после принятия решения Совета депутатов Рузского муниципального округа Московской области об осуществлении на территории Рузского муниципального округа Московской области соответствующих переданных государственных полномочий Московской области.</w:t>
      </w:r>
    </w:p>
    <w:p w:rsidR="00A04CFE" w:rsidRDefault="00A04CFE" w:rsidP="00A04CFE">
      <w:pPr>
        <w:pStyle w:val="ConsPlusNormal"/>
        <w:ind w:firstLine="709"/>
        <w:jc w:val="both"/>
        <w:rPr>
          <w:snapToGrid w:val="0"/>
          <w:sz w:val="24"/>
          <w:szCs w:val="24"/>
        </w:rPr>
      </w:pPr>
    </w:p>
    <w:p w:rsidR="00A30836" w:rsidRPr="00516455" w:rsidRDefault="00A04CFE" w:rsidP="00A30836">
      <w:pPr>
        <w:pStyle w:val="ConsPlusNormal"/>
        <w:ind w:firstLine="709"/>
        <w:jc w:val="both"/>
        <w:rPr>
          <w:snapToGrid w:val="0"/>
          <w:sz w:val="24"/>
          <w:szCs w:val="24"/>
        </w:rPr>
      </w:pPr>
      <w:r>
        <w:rPr>
          <w:snapToGrid w:val="0"/>
          <w:sz w:val="24"/>
          <w:szCs w:val="24"/>
        </w:rPr>
        <w:t xml:space="preserve">14. </w:t>
      </w:r>
      <w:r w:rsidR="00A30836" w:rsidRPr="00516455">
        <w:rPr>
          <w:snapToGrid w:val="0"/>
          <w:sz w:val="24"/>
          <w:szCs w:val="24"/>
        </w:rPr>
        <w:t>Установить:</w:t>
      </w:r>
    </w:p>
    <w:p w:rsidR="00F6776A" w:rsidRPr="00FD7EE0" w:rsidRDefault="00A30836" w:rsidP="00F6776A">
      <w:pPr>
        <w:pStyle w:val="ConsPlusNormal"/>
        <w:ind w:firstLine="709"/>
        <w:jc w:val="both"/>
        <w:rPr>
          <w:snapToGrid w:val="0"/>
          <w:sz w:val="24"/>
          <w:szCs w:val="24"/>
        </w:rPr>
      </w:pPr>
      <w:r w:rsidRPr="00516455">
        <w:rPr>
          <w:snapToGrid w:val="0"/>
          <w:sz w:val="24"/>
          <w:szCs w:val="24"/>
        </w:rPr>
        <w:t xml:space="preserve">14.1. </w:t>
      </w:r>
      <w:r w:rsidR="00F6776A" w:rsidRPr="00FD7EE0">
        <w:rPr>
          <w:snapToGrid w:val="0"/>
          <w:sz w:val="24"/>
          <w:szCs w:val="24"/>
        </w:rPr>
        <w:t>Верхний предел муниципального внутреннего долга Рузского муниципального округа Московской области:</w:t>
      </w:r>
    </w:p>
    <w:p w:rsidR="00F6776A" w:rsidRPr="00FD7EE0" w:rsidRDefault="00F6776A" w:rsidP="00F6776A">
      <w:pPr>
        <w:pStyle w:val="ConsPlusNormal"/>
        <w:ind w:firstLine="709"/>
        <w:jc w:val="both"/>
        <w:rPr>
          <w:snapToGrid w:val="0"/>
          <w:sz w:val="24"/>
          <w:szCs w:val="24"/>
        </w:rPr>
      </w:pPr>
      <w:r w:rsidRPr="00FD7EE0">
        <w:rPr>
          <w:snapToGrid w:val="0"/>
          <w:sz w:val="24"/>
          <w:szCs w:val="24"/>
        </w:rPr>
        <w:t>по состоянию на 1 января 2027 года в размере 0,00 тыс. рублей, в том числе верхний предел долга по муниципальным гарантиям – 0,00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по состоянию на 1 января 2028 года в размере 261 957,80 тыс. рублей, в том числе верхний предел долга по муниципальным гарантиям – 0,00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 xml:space="preserve">по состоянию на 1 января 2029 года в размере 529 585,70 тыс. рублей, в том числе </w:t>
      </w:r>
      <w:r w:rsidRPr="00FD7EE0">
        <w:rPr>
          <w:snapToGrid w:val="0"/>
          <w:sz w:val="24"/>
          <w:szCs w:val="24"/>
        </w:rPr>
        <w:lastRenderedPageBreak/>
        <w:t>верхний предел долга по муниципальным гарантиям – 0,00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14.2. Верхний предел муниципального внешнего долга Рузского муниципального округа Московской области:</w:t>
      </w:r>
    </w:p>
    <w:p w:rsidR="00F6776A" w:rsidRPr="00FD7EE0" w:rsidRDefault="00F6776A" w:rsidP="00F6776A">
      <w:pPr>
        <w:pStyle w:val="ConsPlusNormal"/>
        <w:ind w:firstLine="709"/>
        <w:jc w:val="both"/>
        <w:rPr>
          <w:snapToGrid w:val="0"/>
          <w:sz w:val="24"/>
          <w:szCs w:val="24"/>
        </w:rPr>
      </w:pPr>
      <w:r w:rsidRPr="00FD7EE0">
        <w:rPr>
          <w:snapToGrid w:val="0"/>
          <w:sz w:val="24"/>
          <w:szCs w:val="24"/>
        </w:rPr>
        <w:t>по состоянию на 1 января 2027 года в размере 0,00 тыс. рублей, в том числе верхний предел долга по муниципальным гарантиям 0,00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по состоянию на 1 января 2028 года в размере 0,00 тыс. рублей, в том числе верхний предел долга по муниципальным гарантиям 0,00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по состоянию на 1 января 2029 года в размере 0,00 тыс. рублей, в том числе верхний предел долга по муниципальным гарантиям 0,00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14.3. Предельный объем муниципальных заимствований Рузского муниципального округа Московской области:</w:t>
      </w:r>
    </w:p>
    <w:p w:rsidR="00F6776A" w:rsidRPr="00FD7EE0" w:rsidRDefault="00F6776A" w:rsidP="00F6776A">
      <w:pPr>
        <w:pStyle w:val="ConsPlusNormal"/>
        <w:ind w:firstLine="709"/>
        <w:jc w:val="both"/>
        <w:rPr>
          <w:snapToGrid w:val="0"/>
          <w:sz w:val="24"/>
          <w:szCs w:val="24"/>
        </w:rPr>
      </w:pPr>
      <w:r w:rsidRPr="00FD7EE0">
        <w:rPr>
          <w:snapToGrid w:val="0"/>
          <w:sz w:val="24"/>
          <w:szCs w:val="24"/>
        </w:rPr>
        <w:t>на 2026 год в размере 54 705,50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на 2027 год в размере 261 957,80 тыс. рублей;</w:t>
      </w:r>
    </w:p>
    <w:p w:rsidR="00A04CFE" w:rsidRDefault="00F6776A" w:rsidP="00F6776A">
      <w:pPr>
        <w:pStyle w:val="ConsPlusNormal"/>
        <w:ind w:firstLine="709"/>
        <w:jc w:val="both"/>
        <w:rPr>
          <w:snapToGrid w:val="0"/>
          <w:sz w:val="24"/>
          <w:szCs w:val="24"/>
        </w:rPr>
      </w:pPr>
      <w:r w:rsidRPr="00FD7EE0">
        <w:rPr>
          <w:snapToGrid w:val="0"/>
          <w:sz w:val="24"/>
          <w:szCs w:val="24"/>
        </w:rPr>
        <w:t>на 2028 год в размере 791 543,50 тыс. рублей.</w:t>
      </w:r>
    </w:p>
    <w:p w:rsidR="00F6776A" w:rsidRDefault="00F6776A" w:rsidP="00F6776A">
      <w:pPr>
        <w:pStyle w:val="ConsPlusNormal"/>
        <w:ind w:firstLine="709"/>
        <w:jc w:val="both"/>
        <w:rPr>
          <w:snapToGrid w:val="0"/>
          <w:sz w:val="24"/>
          <w:szCs w:val="24"/>
        </w:rPr>
      </w:pPr>
    </w:p>
    <w:p w:rsidR="00F6776A" w:rsidRPr="00FD7EE0" w:rsidRDefault="00A04CFE" w:rsidP="00F6776A">
      <w:pPr>
        <w:pStyle w:val="ConsPlusNormal"/>
        <w:ind w:firstLine="709"/>
        <w:jc w:val="both"/>
        <w:rPr>
          <w:snapToGrid w:val="0"/>
          <w:sz w:val="24"/>
          <w:szCs w:val="24"/>
        </w:rPr>
      </w:pPr>
      <w:r>
        <w:rPr>
          <w:snapToGrid w:val="0"/>
          <w:sz w:val="24"/>
          <w:szCs w:val="24"/>
        </w:rPr>
        <w:t>15</w:t>
      </w:r>
      <w:r w:rsidR="00F6776A">
        <w:rPr>
          <w:snapToGrid w:val="0"/>
          <w:sz w:val="24"/>
          <w:szCs w:val="24"/>
        </w:rPr>
        <w:t>.</w:t>
      </w:r>
      <w:r w:rsidR="00F6776A" w:rsidRPr="00F6776A">
        <w:rPr>
          <w:snapToGrid w:val="0"/>
          <w:sz w:val="24"/>
          <w:szCs w:val="24"/>
        </w:rPr>
        <w:t xml:space="preserve"> </w:t>
      </w:r>
      <w:r w:rsidR="00F6776A" w:rsidRPr="00FD7EE0">
        <w:rPr>
          <w:snapToGrid w:val="0"/>
          <w:sz w:val="24"/>
          <w:szCs w:val="24"/>
        </w:rPr>
        <w:t>Утвердить объем расходов бюджета Рузского муниципального округа на обслуживание муниципального долга Рузского муниципального округа Московской области:</w:t>
      </w:r>
    </w:p>
    <w:p w:rsidR="00F6776A" w:rsidRPr="00FD7EE0" w:rsidRDefault="00F6776A" w:rsidP="00F6776A">
      <w:pPr>
        <w:pStyle w:val="ConsPlusNormal"/>
        <w:ind w:firstLine="709"/>
        <w:jc w:val="both"/>
        <w:rPr>
          <w:snapToGrid w:val="0"/>
          <w:sz w:val="24"/>
          <w:szCs w:val="24"/>
        </w:rPr>
      </w:pPr>
      <w:r w:rsidRPr="00FD7EE0">
        <w:rPr>
          <w:snapToGrid w:val="0"/>
          <w:sz w:val="24"/>
          <w:szCs w:val="24"/>
        </w:rPr>
        <w:t>на 2026 год в размере 37,32 тыс. рублей;</w:t>
      </w:r>
    </w:p>
    <w:p w:rsidR="00F6776A" w:rsidRPr="00FD7EE0" w:rsidRDefault="00F6776A" w:rsidP="00F6776A">
      <w:pPr>
        <w:pStyle w:val="ConsPlusNormal"/>
        <w:ind w:firstLine="709"/>
        <w:jc w:val="both"/>
        <w:rPr>
          <w:snapToGrid w:val="0"/>
          <w:sz w:val="24"/>
          <w:szCs w:val="24"/>
        </w:rPr>
      </w:pPr>
      <w:r w:rsidRPr="00FD7EE0">
        <w:rPr>
          <w:snapToGrid w:val="0"/>
          <w:sz w:val="24"/>
          <w:szCs w:val="24"/>
        </w:rPr>
        <w:t>на 2027 год в размере 31 715,34 тыс. рублей;</w:t>
      </w:r>
    </w:p>
    <w:p w:rsidR="00A04CFE" w:rsidRDefault="00F6776A" w:rsidP="00F6776A">
      <w:pPr>
        <w:pStyle w:val="ConsPlusNormal"/>
        <w:ind w:firstLine="709"/>
        <w:jc w:val="both"/>
        <w:rPr>
          <w:snapToGrid w:val="0"/>
          <w:sz w:val="24"/>
          <w:szCs w:val="24"/>
        </w:rPr>
      </w:pPr>
      <w:r w:rsidRPr="00FD7EE0">
        <w:rPr>
          <w:snapToGrid w:val="0"/>
          <w:sz w:val="24"/>
          <w:szCs w:val="24"/>
        </w:rPr>
        <w:t>на 2028 год в размере 20 578,65 тыс. рублей.</w:t>
      </w:r>
    </w:p>
    <w:p w:rsidR="00F6776A" w:rsidRDefault="00F6776A" w:rsidP="00F6776A">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16. Установить, что заключение муниципальных контрактов (кредитных договоров (соглашений)) Администрацией Рузского муниципального округа Московской области на оказание услуг по предоставлению Рузскому муниципальному округу Московской области возобновляемой, либо не возобновляемой кредитной линии в 2026 году, осуществляется на следующих условиях:</w:t>
      </w:r>
    </w:p>
    <w:p w:rsidR="00A04CFE" w:rsidRDefault="00A04CFE" w:rsidP="00A04CFE">
      <w:pPr>
        <w:pStyle w:val="ConsPlusNormal"/>
        <w:ind w:firstLine="709"/>
        <w:jc w:val="both"/>
        <w:rPr>
          <w:snapToGrid w:val="0"/>
          <w:sz w:val="24"/>
          <w:szCs w:val="24"/>
        </w:rPr>
      </w:pPr>
      <w:r>
        <w:rPr>
          <w:snapToGrid w:val="0"/>
          <w:sz w:val="24"/>
          <w:szCs w:val="24"/>
        </w:rPr>
        <w:t>процентная ставка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 на оказание услуг по предоставлению Рузскому муниципальному округу Московской области кредитов;</w:t>
      </w:r>
    </w:p>
    <w:p w:rsidR="00A04CFE" w:rsidRDefault="00A04CFE" w:rsidP="00A04CFE">
      <w:pPr>
        <w:pStyle w:val="ConsPlusNormal"/>
        <w:ind w:firstLine="709"/>
        <w:jc w:val="both"/>
        <w:rPr>
          <w:snapToGrid w:val="0"/>
          <w:sz w:val="24"/>
          <w:szCs w:val="24"/>
        </w:rPr>
      </w:pPr>
      <w:r>
        <w:rPr>
          <w:snapToGrid w:val="0"/>
          <w:sz w:val="24"/>
          <w:szCs w:val="24"/>
        </w:rPr>
        <w:t>срок погашения кредита – до двух лет со дня заключения соответствующего муниципального контракта (кредитного договора (соглашения));</w:t>
      </w:r>
    </w:p>
    <w:p w:rsidR="00A04CFE" w:rsidRDefault="00A04CFE" w:rsidP="00A04CFE">
      <w:pPr>
        <w:pStyle w:val="ConsPlusNormal"/>
        <w:ind w:firstLine="709"/>
        <w:jc w:val="both"/>
        <w:rPr>
          <w:snapToGrid w:val="0"/>
          <w:sz w:val="24"/>
          <w:szCs w:val="24"/>
        </w:rPr>
      </w:pPr>
      <w:r>
        <w:rPr>
          <w:snapToGrid w:val="0"/>
          <w:sz w:val="24"/>
          <w:szCs w:val="24"/>
        </w:rPr>
        <w:t>цели использования кредита – финансирование дефицита бюджета Рузского муниципального округа и (или) погашение муниципальных долговых обязательств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r>
        <w:rPr>
          <w:snapToGrid w:val="0"/>
          <w:sz w:val="24"/>
          <w:szCs w:val="24"/>
        </w:rPr>
        <w:t>возможность досрочного полного и (или) частичного погашения кредита;</w:t>
      </w:r>
    </w:p>
    <w:p w:rsidR="00A04CFE" w:rsidRDefault="00A04CFE" w:rsidP="00A04CFE">
      <w:pPr>
        <w:pStyle w:val="ConsPlusNormal"/>
        <w:ind w:firstLine="709"/>
        <w:jc w:val="both"/>
        <w:rPr>
          <w:snapToGrid w:val="0"/>
          <w:sz w:val="24"/>
          <w:szCs w:val="24"/>
        </w:rPr>
      </w:pPr>
      <w:r>
        <w:rPr>
          <w:snapToGrid w:val="0"/>
          <w:sz w:val="24"/>
          <w:szCs w:val="24"/>
        </w:rPr>
        <w:t>возможность неиспользования кредитной линии или использования кредитной линии не в полном объеме.</w:t>
      </w:r>
    </w:p>
    <w:p w:rsidR="00A30836" w:rsidRPr="00516455" w:rsidRDefault="00A04CFE" w:rsidP="00A30836">
      <w:pPr>
        <w:pStyle w:val="ConsPlusNormal"/>
        <w:ind w:firstLine="709"/>
        <w:jc w:val="both"/>
        <w:rPr>
          <w:snapToGrid w:val="0"/>
          <w:sz w:val="24"/>
          <w:szCs w:val="24"/>
        </w:rPr>
      </w:pPr>
      <w:r>
        <w:rPr>
          <w:snapToGrid w:val="0"/>
          <w:sz w:val="24"/>
          <w:szCs w:val="24"/>
        </w:rPr>
        <w:t xml:space="preserve">17. </w:t>
      </w:r>
      <w:r w:rsidR="00A30836" w:rsidRPr="00516455">
        <w:rPr>
          <w:snapToGrid w:val="0"/>
          <w:sz w:val="24"/>
          <w:szCs w:val="24"/>
        </w:rPr>
        <w:t>Установить:</w:t>
      </w:r>
    </w:p>
    <w:p w:rsidR="00A30836" w:rsidRPr="00516455" w:rsidRDefault="00A30836" w:rsidP="00A30836">
      <w:pPr>
        <w:pStyle w:val="ConsPlusNormal"/>
        <w:ind w:firstLine="709"/>
        <w:jc w:val="both"/>
        <w:rPr>
          <w:snapToGrid w:val="0"/>
          <w:sz w:val="24"/>
          <w:szCs w:val="24"/>
        </w:rPr>
      </w:pPr>
      <w:r w:rsidRPr="00516455">
        <w:rPr>
          <w:snapToGrid w:val="0"/>
          <w:sz w:val="24"/>
          <w:szCs w:val="24"/>
        </w:rPr>
        <w:t>17.1. Размер резервного фонда непредвиденных расходов Администрации Рузского муниципального округа Московской области:</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2026 год в сумме 2 500,00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2027 год в сумме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2028 год в сумме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Средства резервного фонда непредвиденных расходов Администрации Рузского муниципального округа Московской области используются на цели, установленные постановлением Администрации Рузского муниципального округа Московской области от 26.11.2025 № 2933-ПА «Об утверждении Порядка использования бюджетных ассигнований Резервного фонда Администрации Рузского муниципального округа Московской области на непредвиденные расходы».</w:t>
      </w:r>
    </w:p>
    <w:p w:rsidR="00A30836" w:rsidRPr="00516455" w:rsidRDefault="00A30836" w:rsidP="00A30836">
      <w:pPr>
        <w:pStyle w:val="ConsPlusNormal"/>
        <w:ind w:firstLine="709"/>
        <w:jc w:val="both"/>
        <w:rPr>
          <w:snapToGrid w:val="0"/>
          <w:sz w:val="24"/>
          <w:szCs w:val="24"/>
        </w:rPr>
      </w:pPr>
      <w:r w:rsidRPr="00516455">
        <w:rPr>
          <w:snapToGrid w:val="0"/>
          <w:sz w:val="24"/>
          <w:szCs w:val="24"/>
        </w:rPr>
        <w:t xml:space="preserve">17.2. Размер резервного фонда Администрации Рузского муниципального округа </w:t>
      </w:r>
      <w:r w:rsidRPr="00516455">
        <w:rPr>
          <w:snapToGrid w:val="0"/>
          <w:sz w:val="24"/>
          <w:szCs w:val="24"/>
        </w:rPr>
        <w:lastRenderedPageBreak/>
        <w:t>Московской области на предупреждение, ликвидацию чрезвычайных ситуаций и последствий стихийных бедствий: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2026 год в сумме 3 118,5,00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2027 год в сумме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2028 год в сумме 0,00 тыс. рублей.</w:t>
      </w:r>
    </w:p>
    <w:p w:rsidR="00A04CFE" w:rsidRDefault="00A30836" w:rsidP="00A30836">
      <w:pPr>
        <w:pStyle w:val="ConsPlusNormal"/>
        <w:ind w:firstLine="709"/>
        <w:jc w:val="both"/>
        <w:rPr>
          <w:snapToGrid w:val="0"/>
          <w:sz w:val="24"/>
          <w:szCs w:val="24"/>
        </w:rPr>
      </w:pPr>
      <w:proofErr w:type="gramStart"/>
      <w:r w:rsidRPr="00516455">
        <w:rPr>
          <w:snapToGrid w:val="0"/>
          <w:sz w:val="24"/>
          <w:szCs w:val="24"/>
        </w:rPr>
        <w:t xml:space="preserve">Средства резервного фонда Администрации Рузского муниципального округа Московской области на предупреждение, ликвидацию чрезвычайных ситуаций и последствий стихийных бедствий используются на цели, установленные постановлением Администрации Рузского городского округа Московской области от 28.04.2020 № 1260 «Об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 ликвидацию чрезвычайных ситуаций и </w:t>
      </w:r>
      <w:r>
        <w:rPr>
          <w:snapToGrid w:val="0"/>
          <w:sz w:val="24"/>
          <w:szCs w:val="24"/>
        </w:rPr>
        <w:t>последствий стихийных бедствий»</w:t>
      </w:r>
      <w:r w:rsidR="00A04CFE">
        <w:rPr>
          <w:snapToGrid w:val="0"/>
          <w:sz w:val="24"/>
          <w:szCs w:val="24"/>
        </w:rPr>
        <w:t>.</w:t>
      </w:r>
      <w:proofErr w:type="gramEnd"/>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18. Установить, что остатки средств, образовавшихся на едином счете бюджета Рузского муниципального округа по состоянию на 01.01.2026 за счет собственных доходов бюджета Рузского муниципального округа:</w:t>
      </w:r>
    </w:p>
    <w:p w:rsidR="00A04CFE" w:rsidRDefault="00A04CFE" w:rsidP="00A04CFE">
      <w:pPr>
        <w:pStyle w:val="ConsPlusNormal"/>
        <w:ind w:firstLine="709"/>
        <w:jc w:val="both"/>
        <w:rPr>
          <w:snapToGrid w:val="0"/>
          <w:sz w:val="24"/>
          <w:szCs w:val="24"/>
        </w:rPr>
      </w:pPr>
      <w:proofErr w:type="gramStart"/>
      <w:r>
        <w:rPr>
          <w:snapToGrid w:val="0"/>
          <w:sz w:val="24"/>
          <w:szCs w:val="24"/>
        </w:rPr>
        <w:t>а) в объеме до 50,0 % (без учета остатков средств муниципального дорожного фонда Рузского муниципального округа Московской области, остатков платы за негативное воздействие на окружающую среду, зачисленную в бюджет Рузского муниципального округа, в соответствии со статьей 35 Бюджетного кодекса Российской Федерации, статьей 16.6 Федерального закона от 10.01.2002 № 7-ФЗ «Об охране окружающей среды», средств иных межбюджетных трансфертов в форме дотаций на поощрение</w:t>
      </w:r>
      <w:proofErr w:type="gramEnd"/>
      <w:r>
        <w:rPr>
          <w:snapToGrid w:val="0"/>
          <w:sz w:val="24"/>
          <w:szCs w:val="24"/>
        </w:rPr>
        <w:t xml:space="preserve"> Рузского городского округа Московской области за достижение наилучших значений показателей по отдельным направлениям развития городского округа) направляются на осуществление выплат, сокращающих долговые обязательства Рузского муниципального округа Московской области, в соответствии со сроками их погашения;</w:t>
      </w:r>
    </w:p>
    <w:p w:rsidR="00A04CFE" w:rsidRDefault="00A04CFE" w:rsidP="00A04CFE">
      <w:pPr>
        <w:pStyle w:val="ConsPlusNormal"/>
        <w:ind w:firstLine="709"/>
        <w:jc w:val="both"/>
        <w:rPr>
          <w:snapToGrid w:val="0"/>
          <w:sz w:val="24"/>
          <w:szCs w:val="24"/>
        </w:rPr>
      </w:pPr>
      <w:r>
        <w:rPr>
          <w:snapToGrid w:val="0"/>
          <w:sz w:val="24"/>
          <w:szCs w:val="24"/>
        </w:rPr>
        <w:t>б) в объеме средств, необходимых для покрытия временных кассовых разрывов, возникающих в ходе исполнения бюджета Рузского муниципального округа в текущем финансовом году, направляются на их покрытие, но не более общего объема остатков средств на 01.01.2026;</w:t>
      </w:r>
    </w:p>
    <w:p w:rsidR="00A04CFE" w:rsidRDefault="00A04CFE" w:rsidP="00A04CFE">
      <w:pPr>
        <w:pStyle w:val="ConsPlusNormal"/>
        <w:ind w:firstLine="709"/>
        <w:jc w:val="both"/>
        <w:rPr>
          <w:snapToGrid w:val="0"/>
          <w:sz w:val="24"/>
          <w:szCs w:val="24"/>
        </w:rPr>
      </w:pPr>
      <w:r>
        <w:rPr>
          <w:snapToGrid w:val="0"/>
          <w:sz w:val="24"/>
          <w:szCs w:val="24"/>
        </w:rPr>
        <w:t xml:space="preserve">в) в объеме средств муниципального дорожного фонда Рузского муниципального округа Московской области, не использованных </w:t>
      </w:r>
      <w:bookmarkStart w:id="0" w:name="_Hlk182403426"/>
      <w:r>
        <w:rPr>
          <w:snapToGrid w:val="0"/>
          <w:sz w:val="24"/>
          <w:szCs w:val="24"/>
        </w:rPr>
        <w:t>в отчетном финансовом году,</w:t>
      </w:r>
      <w:bookmarkEnd w:id="0"/>
      <w:r>
        <w:rPr>
          <w:snapToGrid w:val="0"/>
          <w:sz w:val="24"/>
          <w:szCs w:val="24"/>
        </w:rPr>
        <w:t xml:space="preserve"> </w:t>
      </w:r>
      <w:bookmarkStart w:id="1" w:name="_Hlk182403469"/>
      <w:r>
        <w:rPr>
          <w:snapToGrid w:val="0"/>
          <w:sz w:val="24"/>
          <w:szCs w:val="24"/>
        </w:rPr>
        <w:t>направляются на увеличение в текущем финансовом году бюджетных ассигнований</w:t>
      </w:r>
      <w:bookmarkEnd w:id="1"/>
      <w:r>
        <w:rPr>
          <w:snapToGrid w:val="0"/>
          <w:sz w:val="24"/>
          <w:szCs w:val="24"/>
        </w:rPr>
        <w:t xml:space="preserve"> муниципального дорожного фонда;</w:t>
      </w:r>
    </w:p>
    <w:p w:rsidR="00A04CFE" w:rsidRDefault="00A04CFE" w:rsidP="00A04CFE">
      <w:pPr>
        <w:autoSpaceDE w:val="0"/>
        <w:autoSpaceDN w:val="0"/>
        <w:adjustRightInd w:val="0"/>
        <w:spacing w:after="0" w:line="240" w:lineRule="auto"/>
        <w:jc w:val="both"/>
        <w:rPr>
          <w:rFonts w:ascii="Arial" w:hAnsi="Arial" w:cs="Arial"/>
          <w:sz w:val="24"/>
          <w:szCs w:val="24"/>
        </w:rPr>
      </w:pPr>
      <w:r>
        <w:rPr>
          <w:rFonts w:ascii="Arial" w:hAnsi="Arial" w:cs="Arial"/>
          <w:snapToGrid w:val="0"/>
          <w:sz w:val="24"/>
          <w:szCs w:val="24"/>
        </w:rPr>
        <w:t>г) в объеме платы за негативное воздействие на окружающую среду и</w:t>
      </w:r>
      <w:proofErr w:type="gramStart"/>
      <w:r>
        <w:rPr>
          <w:rFonts w:ascii="Arial" w:hAnsi="Arial" w:cs="Arial"/>
          <w:snapToGrid w:val="0"/>
          <w:sz w:val="24"/>
          <w:szCs w:val="24"/>
        </w:rPr>
        <w:t xml:space="preserve"> ,</w:t>
      </w:r>
      <w:proofErr w:type="gramEnd"/>
      <w:r>
        <w:rPr>
          <w:rFonts w:ascii="Arial" w:hAnsi="Arial" w:cs="Arial"/>
          <w:snapToGrid w:val="0"/>
          <w:sz w:val="24"/>
          <w:szCs w:val="24"/>
        </w:rPr>
        <w:t xml:space="preserve"> зачисленную в бюджет Рузского городского округа, в соответствии со статьей 35 Бюджетного кодекса Российской Федерации, статьей 16.6 Федерального закона от 10.01.2002 № 7-ФЗ «Об охране окружающей среды», не использованной в отчетном финансовом году </w:t>
      </w:r>
      <w:r>
        <w:rPr>
          <w:rFonts w:ascii="Arial" w:hAnsi="Arial" w:cs="Arial"/>
          <w:sz w:val="24"/>
          <w:szCs w:val="24"/>
        </w:rPr>
        <w:t xml:space="preserve">на выявление объектов накопленного вреда окружающей среде и (или) организацию ликвидации накопленного вреда окружающей среде в случае </w:t>
      </w:r>
      <w:proofErr w:type="gramStart"/>
      <w:r>
        <w:rPr>
          <w:rFonts w:ascii="Arial" w:hAnsi="Arial" w:cs="Arial"/>
          <w:sz w:val="24"/>
          <w:szCs w:val="24"/>
        </w:rPr>
        <w:t xml:space="preserve">наличия на территории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w:t>
      </w:r>
      <w:r>
        <w:rPr>
          <w:rFonts w:ascii="Arial" w:hAnsi="Arial" w:cs="Arial"/>
          <w:snapToGrid w:val="0"/>
          <w:sz w:val="24"/>
          <w:szCs w:val="24"/>
        </w:rPr>
        <w:t>направляются на увеличение в текущем финансовом году бюджетных ассигнований по аналогичным направлениям;</w:t>
      </w:r>
      <w:proofErr w:type="gramEnd"/>
    </w:p>
    <w:p w:rsidR="00A04CFE" w:rsidRDefault="00A04CFE" w:rsidP="00A04CFE">
      <w:pPr>
        <w:pStyle w:val="ConsPlusNormal"/>
        <w:ind w:firstLine="709"/>
        <w:jc w:val="both"/>
        <w:rPr>
          <w:snapToGrid w:val="0"/>
          <w:sz w:val="24"/>
          <w:szCs w:val="24"/>
        </w:rPr>
      </w:pPr>
      <w:proofErr w:type="spellStart"/>
      <w:proofErr w:type="gramStart"/>
      <w:r>
        <w:rPr>
          <w:snapToGrid w:val="0"/>
          <w:sz w:val="24"/>
          <w:szCs w:val="24"/>
        </w:rPr>
        <w:t>д</w:t>
      </w:r>
      <w:proofErr w:type="spellEnd"/>
      <w:r>
        <w:rPr>
          <w:snapToGrid w:val="0"/>
          <w:sz w:val="24"/>
          <w:szCs w:val="24"/>
        </w:rPr>
        <w:t xml:space="preserve">) в объеме средств иных межбюджетных трансфертов в форме дотаций на поощрение Рузского городского округа Московской области за достижение наилучших значений показателей по отдельным направлениям развития городского округа, не </w:t>
      </w:r>
      <w:r>
        <w:rPr>
          <w:snapToGrid w:val="0"/>
          <w:sz w:val="24"/>
          <w:szCs w:val="24"/>
        </w:rPr>
        <w:lastRenderedPageBreak/>
        <w:t>использованных в отчетном финансовом году, направляются на увеличение в текущем финансовом году бюджетных ассигнований органов местного самоуправления Рузского муниципального округа Московской области на финансовое обеспечение расходных обязательств Рузского муниципального округа Московской</w:t>
      </w:r>
      <w:proofErr w:type="gramEnd"/>
      <w:r>
        <w:rPr>
          <w:snapToGrid w:val="0"/>
          <w:sz w:val="24"/>
          <w:szCs w:val="24"/>
        </w:rPr>
        <w:t xml:space="preserve"> области, связанных с решением вопросов местного значения муниципального округа;</w:t>
      </w:r>
    </w:p>
    <w:p w:rsidR="00A04CFE" w:rsidRDefault="00A04CFE" w:rsidP="00A04CFE">
      <w:pPr>
        <w:pStyle w:val="ConsPlusNormal"/>
        <w:ind w:firstLine="709"/>
        <w:jc w:val="both"/>
        <w:rPr>
          <w:snapToGrid w:val="0"/>
          <w:sz w:val="24"/>
          <w:szCs w:val="24"/>
        </w:rPr>
      </w:pPr>
      <w:proofErr w:type="gramStart"/>
      <w:r>
        <w:rPr>
          <w:snapToGrid w:val="0"/>
          <w:sz w:val="24"/>
          <w:szCs w:val="24"/>
        </w:rPr>
        <w:t>е) в объеме, не превышающем сумму остатка неиспользованных бюджетных ассигнований на оплату заключенных от имени Рузского городского округа Московской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направляются, в случае принятия соответствующих изменений в муниципальные программы Рузского муниципального округа Московской области, на увеличение бюджетных ассигнований</w:t>
      </w:r>
      <w:proofErr w:type="gramEnd"/>
      <w:r>
        <w:rPr>
          <w:snapToGrid w:val="0"/>
          <w:sz w:val="24"/>
          <w:szCs w:val="24"/>
        </w:rPr>
        <w:t xml:space="preserve"> на указанные цели;</w:t>
      </w:r>
    </w:p>
    <w:p w:rsidR="00A04CFE" w:rsidRDefault="00A04CFE" w:rsidP="00A04CFE">
      <w:pPr>
        <w:pStyle w:val="ConsPlusNormal"/>
        <w:ind w:firstLine="709"/>
        <w:jc w:val="both"/>
        <w:rPr>
          <w:snapToGrid w:val="0"/>
          <w:sz w:val="24"/>
          <w:szCs w:val="24"/>
        </w:rPr>
      </w:pPr>
      <w:proofErr w:type="gramStart"/>
      <w:r>
        <w:rPr>
          <w:snapToGrid w:val="0"/>
          <w:sz w:val="24"/>
          <w:szCs w:val="24"/>
        </w:rPr>
        <w:t>ж) 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направляются, в случае принятия соответствующих изменений в муниципальные программы Рузского муниципального округа Московской области, на увеличение бюджетных ассигнований на указанные цели;</w:t>
      </w:r>
      <w:proofErr w:type="gramEnd"/>
    </w:p>
    <w:p w:rsidR="00A04CFE" w:rsidRDefault="00A04CFE" w:rsidP="00A04CFE">
      <w:pPr>
        <w:pStyle w:val="ConsPlusNormal"/>
        <w:ind w:firstLine="709"/>
        <w:jc w:val="both"/>
        <w:rPr>
          <w:snapToGrid w:val="0"/>
          <w:sz w:val="24"/>
          <w:szCs w:val="24"/>
        </w:rPr>
      </w:pPr>
      <w:proofErr w:type="spellStart"/>
      <w:r>
        <w:rPr>
          <w:snapToGrid w:val="0"/>
          <w:sz w:val="24"/>
          <w:szCs w:val="24"/>
        </w:rPr>
        <w:t>з</w:t>
      </w:r>
      <w:proofErr w:type="spellEnd"/>
      <w:r>
        <w:rPr>
          <w:snapToGrid w:val="0"/>
          <w:sz w:val="24"/>
          <w:szCs w:val="24"/>
        </w:rPr>
        <w:t>) после их использования в соответствии со статьей 96 Бюджетного кодекса Российской Федерации, могут быть направлены на исполнение принимаемых в текущем финансовом году расходных обязатель</w:t>
      </w:r>
      <w:proofErr w:type="gramStart"/>
      <w:r>
        <w:rPr>
          <w:snapToGrid w:val="0"/>
          <w:sz w:val="24"/>
          <w:szCs w:val="24"/>
        </w:rPr>
        <w:t>ств пр</w:t>
      </w:r>
      <w:proofErr w:type="gramEnd"/>
      <w:r>
        <w:rPr>
          <w:snapToGrid w:val="0"/>
          <w:sz w:val="24"/>
          <w:szCs w:val="24"/>
        </w:rPr>
        <w:t xml:space="preserve">и условии включения соответствующих изменений в решение о бюджете Рузского муниципального округа на 2026 год и плановый период 2027 и 2028 годов. </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 xml:space="preserve">19. Установить, что бюджетные и автономные учреждения Рузского муниципального округа Московской области не позднее 1 апреля 2026 года обеспечивают возврат в бюджет Рузского муниципального округа средств в объеме остатков субсидий, предоставленных им на финансовое обеспечение выполнения муниципальных </w:t>
      </w:r>
      <w:proofErr w:type="gramStart"/>
      <w:r>
        <w:rPr>
          <w:snapToGrid w:val="0"/>
          <w:sz w:val="24"/>
          <w:szCs w:val="24"/>
        </w:rPr>
        <w:t>заданий</w:t>
      </w:r>
      <w:proofErr w:type="gramEnd"/>
      <w:r>
        <w:rPr>
          <w:snapToGrid w:val="0"/>
          <w:sz w:val="24"/>
          <w:szCs w:val="24"/>
        </w:rPr>
        <w:t xml:space="preserve"> на оказание муниципальных услуг (выполнение работ), образовавшихся в связи с </w:t>
      </w:r>
      <w:proofErr w:type="spellStart"/>
      <w:r>
        <w:rPr>
          <w:snapToGrid w:val="0"/>
          <w:sz w:val="24"/>
          <w:szCs w:val="24"/>
        </w:rPr>
        <w:t>недостижением</w:t>
      </w:r>
      <w:proofErr w:type="spellEnd"/>
      <w:r>
        <w:rPr>
          <w:snapToGrid w:val="0"/>
          <w:sz w:val="24"/>
          <w:szCs w:val="24"/>
        </w:rPr>
        <w:t xml:space="preserve"> установленных муниципальным заданием объемных показателей, в порядке, установленном Администрацией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20. </w:t>
      </w:r>
      <w:proofErr w:type="gramStart"/>
      <w:r>
        <w:rPr>
          <w:snapToGrid w:val="0"/>
          <w:sz w:val="24"/>
          <w:szCs w:val="24"/>
        </w:rPr>
        <w:t>Установить, что дополнительными основаниями для внесения изменений в сводную бюджетную роспись бюджета Рузского муниципального округа в соответствии с решениями руководителя финансового органа без внесения изменений в настоящее решение, в дополнение к основаниям, установленным статьей 217 Бюджетного кодекса Российской Федерации, являются основания, предусмотренные статьей 12 Положения о бюджетном процессе в Рузском городском округе Московской области, принятого решением Совета депутатов Рузского муниципального</w:t>
      </w:r>
      <w:proofErr w:type="gramEnd"/>
      <w:r>
        <w:rPr>
          <w:snapToGrid w:val="0"/>
          <w:sz w:val="24"/>
          <w:szCs w:val="24"/>
        </w:rPr>
        <w:t xml:space="preserve"> округа Московской области от 23.07.2025 № 313/51.</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w:t>
      </w:r>
      <w:r w:rsidR="00F6776A">
        <w:rPr>
          <w:snapToGrid w:val="0"/>
          <w:sz w:val="24"/>
          <w:szCs w:val="24"/>
        </w:rPr>
        <w:t>1</w:t>
      </w:r>
      <w:r>
        <w:rPr>
          <w:snapToGrid w:val="0"/>
          <w:sz w:val="24"/>
          <w:szCs w:val="24"/>
        </w:rPr>
        <w:t xml:space="preserve">. </w:t>
      </w:r>
      <w:proofErr w:type="gramStart"/>
      <w:r>
        <w:rPr>
          <w:snapToGrid w:val="0"/>
          <w:sz w:val="24"/>
          <w:szCs w:val="24"/>
        </w:rPr>
        <w:t>Разместить</w:t>
      </w:r>
      <w:proofErr w:type="gramEnd"/>
      <w:r>
        <w:rPr>
          <w:snapToGrid w:val="0"/>
          <w:sz w:val="24"/>
          <w:szCs w:val="24"/>
        </w:rPr>
        <w:t xml:space="preserve"> настоящее решение в сетевом издании – официальном сайте Рузского муниципального округа Московской области в информационно-коммуникационной сети «Интернет»: RUZAREGION.RU.</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w:t>
      </w:r>
      <w:r w:rsidR="00F6776A">
        <w:rPr>
          <w:snapToGrid w:val="0"/>
          <w:sz w:val="24"/>
          <w:szCs w:val="24"/>
        </w:rPr>
        <w:t>2</w:t>
      </w:r>
      <w:r>
        <w:rPr>
          <w:snapToGrid w:val="0"/>
          <w:sz w:val="24"/>
          <w:szCs w:val="24"/>
        </w:rPr>
        <w:t>. Настоящее решение вступает в силу на следующий день после его официального опубликования.</w:t>
      </w:r>
    </w:p>
    <w:p w:rsidR="00A04CFE" w:rsidRDefault="00A04CFE" w:rsidP="00A04CFE">
      <w:pPr>
        <w:pStyle w:val="ConsPlusNormal"/>
        <w:ind w:firstLine="709"/>
        <w:jc w:val="both"/>
        <w:rPr>
          <w:snapToGrid w:val="0"/>
          <w:sz w:val="24"/>
          <w:szCs w:val="24"/>
        </w:rPr>
      </w:pPr>
    </w:p>
    <w:p w:rsidR="00F6776A" w:rsidRDefault="00F6776A" w:rsidP="00A04CFE">
      <w:pPr>
        <w:pStyle w:val="ConsPlusNormal"/>
        <w:ind w:firstLine="709"/>
        <w:jc w:val="both"/>
        <w:rPr>
          <w:snapToGrid w:val="0"/>
          <w:sz w:val="24"/>
          <w:szCs w:val="24"/>
        </w:rPr>
      </w:pPr>
    </w:p>
    <w:p w:rsidR="00F6776A" w:rsidRDefault="00F6776A"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lastRenderedPageBreak/>
        <w:t>2</w:t>
      </w:r>
      <w:bookmarkStart w:id="2" w:name="_GoBack"/>
      <w:bookmarkEnd w:id="2"/>
      <w:r w:rsidR="00F6776A">
        <w:rPr>
          <w:snapToGrid w:val="0"/>
          <w:sz w:val="24"/>
          <w:szCs w:val="24"/>
        </w:rPr>
        <w:t>3</w:t>
      </w:r>
      <w:r>
        <w:rPr>
          <w:sz w:val="24"/>
          <w:szCs w:val="24"/>
        </w:rPr>
        <w:t>. Со дня вступления в силу до 1 января 2026 года настоящее решение применяется в целях обеспечения исполнения бюджета Рузского муниципального округа в 2026 году.</w:t>
      </w:r>
    </w:p>
    <w:p w:rsidR="00A04CFE" w:rsidRDefault="00A04CFE" w:rsidP="00A04CFE">
      <w:pPr>
        <w:pStyle w:val="ConsPlusNormal"/>
        <w:widowControl/>
        <w:ind w:firstLine="709"/>
        <w:jc w:val="both"/>
        <w:rPr>
          <w:sz w:val="24"/>
          <w:szCs w:val="24"/>
        </w:rPr>
      </w:pPr>
    </w:p>
    <w:p w:rsidR="00A04CFE" w:rsidRDefault="00A04CFE" w:rsidP="00A04CFE">
      <w:pPr>
        <w:pStyle w:val="ConsPlusNormal"/>
        <w:widowControl/>
        <w:ind w:firstLine="709"/>
        <w:jc w:val="both"/>
        <w:rPr>
          <w:sz w:val="24"/>
          <w:szCs w:val="24"/>
        </w:rPr>
      </w:pPr>
    </w:p>
    <w:tbl>
      <w:tblPr>
        <w:tblW w:w="0" w:type="auto"/>
        <w:tblLook w:val="04A0"/>
      </w:tblPr>
      <w:tblGrid>
        <w:gridCol w:w="5069"/>
        <w:gridCol w:w="5070"/>
      </w:tblGrid>
      <w:tr w:rsidR="00A04CFE" w:rsidTr="00A04CFE">
        <w:tc>
          <w:tcPr>
            <w:tcW w:w="5069" w:type="dxa"/>
          </w:tcPr>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Глава </w:t>
            </w:r>
          </w:p>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Рузского муниципального округа </w:t>
            </w:r>
          </w:p>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Московской области  </w:t>
            </w:r>
          </w:p>
          <w:p w:rsidR="00A04CFE" w:rsidRDefault="00A04CFE">
            <w:pPr>
              <w:widowControl w:val="0"/>
              <w:spacing w:after="0" w:line="240" w:lineRule="auto"/>
              <w:jc w:val="both"/>
              <w:rPr>
                <w:rFonts w:ascii="Arial" w:eastAsia="Courier New" w:hAnsi="Arial" w:cs="Arial"/>
                <w:sz w:val="24"/>
                <w:szCs w:val="24"/>
                <w:lang w:eastAsia="ru-RU"/>
              </w:rPr>
            </w:pPr>
          </w:p>
          <w:p w:rsidR="00A04CFE" w:rsidRDefault="00A04CFE">
            <w:pPr>
              <w:widowControl w:val="0"/>
              <w:spacing w:after="0" w:line="240" w:lineRule="auto"/>
              <w:jc w:val="both"/>
              <w:rPr>
                <w:rFonts w:ascii="Arial" w:eastAsia="Courier New" w:hAnsi="Arial" w:cs="Arial"/>
                <w:sz w:val="24"/>
                <w:szCs w:val="24"/>
                <w:lang w:eastAsia="ru-RU"/>
              </w:rPr>
            </w:pPr>
          </w:p>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______________ А.А. </w:t>
            </w:r>
            <w:proofErr w:type="spellStart"/>
            <w:r>
              <w:rPr>
                <w:rFonts w:ascii="Arial" w:eastAsia="Courier New" w:hAnsi="Arial" w:cs="Arial"/>
                <w:sz w:val="24"/>
                <w:szCs w:val="24"/>
                <w:lang w:eastAsia="ru-RU"/>
              </w:rPr>
              <w:t>Горбылёв</w:t>
            </w:r>
            <w:proofErr w:type="spellEnd"/>
          </w:p>
        </w:tc>
        <w:tc>
          <w:tcPr>
            <w:tcW w:w="5070" w:type="dxa"/>
          </w:tcPr>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Председатель Совета депутатов</w:t>
            </w:r>
          </w:p>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Рузского муниципального округа</w:t>
            </w:r>
          </w:p>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Московской области</w:t>
            </w:r>
          </w:p>
          <w:p w:rsidR="00A04CFE" w:rsidRDefault="00A04CFE">
            <w:pPr>
              <w:widowControl w:val="0"/>
              <w:spacing w:after="0" w:line="240" w:lineRule="auto"/>
              <w:ind w:left="885"/>
              <w:jc w:val="both"/>
              <w:rPr>
                <w:rFonts w:ascii="Arial" w:eastAsia="Courier New" w:hAnsi="Arial" w:cs="Arial"/>
                <w:sz w:val="24"/>
                <w:szCs w:val="24"/>
                <w:lang w:eastAsia="ru-RU"/>
              </w:rPr>
            </w:pPr>
          </w:p>
          <w:p w:rsidR="00A04CFE" w:rsidRDefault="00A04CFE">
            <w:pPr>
              <w:widowControl w:val="0"/>
              <w:spacing w:after="0" w:line="240" w:lineRule="auto"/>
              <w:ind w:left="885"/>
              <w:jc w:val="both"/>
              <w:rPr>
                <w:rFonts w:ascii="Arial" w:eastAsia="Courier New" w:hAnsi="Arial" w:cs="Arial"/>
                <w:sz w:val="24"/>
                <w:szCs w:val="24"/>
                <w:lang w:eastAsia="ru-RU"/>
              </w:rPr>
            </w:pPr>
          </w:p>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 xml:space="preserve">________________И.А. </w:t>
            </w:r>
            <w:proofErr w:type="spellStart"/>
            <w:r>
              <w:rPr>
                <w:rFonts w:ascii="Arial" w:eastAsia="Courier New" w:hAnsi="Arial" w:cs="Arial"/>
                <w:sz w:val="24"/>
                <w:szCs w:val="24"/>
                <w:lang w:eastAsia="ru-RU"/>
              </w:rPr>
              <w:t>Вереина</w:t>
            </w:r>
            <w:proofErr w:type="spellEnd"/>
          </w:p>
        </w:tc>
      </w:tr>
    </w:tbl>
    <w:p w:rsidR="00BF6326" w:rsidRPr="00516455" w:rsidRDefault="00BF6326">
      <w:pPr>
        <w:rPr>
          <w:rFonts w:ascii="Arial" w:hAnsi="Arial" w:cs="Arial"/>
          <w:sz w:val="24"/>
          <w:szCs w:val="24"/>
        </w:rPr>
      </w:pPr>
    </w:p>
    <w:p w:rsidR="00B34BF3" w:rsidRPr="00516455" w:rsidRDefault="00BF6326">
      <w:pPr>
        <w:rPr>
          <w:rFonts w:ascii="Arial" w:hAnsi="Arial" w:cs="Arial"/>
          <w:sz w:val="24"/>
          <w:szCs w:val="24"/>
        </w:rPr>
      </w:pPr>
      <w:r w:rsidRPr="00516455">
        <w:rPr>
          <w:rFonts w:ascii="Arial" w:hAnsi="Arial" w:cs="Arial"/>
          <w:sz w:val="24"/>
          <w:szCs w:val="24"/>
        </w:rPr>
        <w:br w:type="page"/>
      </w:r>
    </w:p>
    <w:tbl>
      <w:tblPr>
        <w:tblW w:w="6115" w:type="dxa"/>
        <w:tblInd w:w="4099" w:type="dxa"/>
        <w:tblLook w:val="04A0"/>
      </w:tblPr>
      <w:tblGrid>
        <w:gridCol w:w="1444"/>
        <w:gridCol w:w="4671"/>
      </w:tblGrid>
      <w:tr w:rsidR="00B34BF3" w:rsidRPr="0051689D" w:rsidTr="00064C49">
        <w:trPr>
          <w:trHeight w:val="278"/>
        </w:trPr>
        <w:tc>
          <w:tcPr>
            <w:tcW w:w="14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71" w:type="dxa"/>
            <w:tcBorders>
              <w:top w:val="nil"/>
              <w:left w:val="nil"/>
              <w:bottom w:val="nil"/>
              <w:right w:val="nil"/>
            </w:tcBorders>
            <w:shd w:val="clear" w:color="auto" w:fill="auto"/>
            <w:noWrap/>
            <w:vAlign w:val="bottom"/>
            <w:hideMark/>
          </w:tcPr>
          <w:p w:rsidR="00B34BF3" w:rsidRDefault="00B34BF3" w:rsidP="00064C49">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B34BF3" w:rsidRPr="0051689D" w:rsidRDefault="00B34BF3" w:rsidP="00064C49">
            <w:pPr>
              <w:spacing w:after="0" w:line="240" w:lineRule="auto"/>
              <w:jc w:val="right"/>
              <w:rPr>
                <w:rFonts w:ascii="Calibri" w:eastAsia="Times New Roman" w:hAnsi="Calibri" w:cs="Calibri"/>
                <w:color w:val="000000"/>
                <w:sz w:val="24"/>
                <w:szCs w:val="24"/>
                <w:lang w:eastAsia="ru-RU"/>
              </w:rPr>
            </w:pPr>
          </w:p>
        </w:tc>
      </w:tr>
      <w:tr w:rsidR="00B34BF3" w:rsidRPr="0051689D" w:rsidTr="00064C49">
        <w:trPr>
          <w:trHeight w:val="278"/>
        </w:trPr>
        <w:tc>
          <w:tcPr>
            <w:tcW w:w="14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71"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Приложение № 1</w:t>
            </w:r>
          </w:p>
        </w:tc>
      </w:tr>
      <w:tr w:rsidR="00B34BF3" w:rsidRPr="0051689D" w:rsidTr="00064C49">
        <w:trPr>
          <w:trHeight w:val="311"/>
        </w:trPr>
        <w:tc>
          <w:tcPr>
            <w:tcW w:w="14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71"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B34BF3" w:rsidRPr="0051689D" w:rsidTr="00064C49">
        <w:trPr>
          <w:trHeight w:val="278"/>
        </w:trPr>
        <w:tc>
          <w:tcPr>
            <w:tcW w:w="14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71"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B34BF3" w:rsidRPr="0051689D" w:rsidTr="00064C49">
        <w:trPr>
          <w:trHeight w:val="299"/>
        </w:trPr>
        <w:tc>
          <w:tcPr>
            <w:tcW w:w="14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71" w:type="dxa"/>
            <w:tcBorders>
              <w:top w:val="nil"/>
              <w:left w:val="nil"/>
              <w:bottom w:val="nil"/>
              <w:right w:val="nil"/>
            </w:tcBorders>
            <w:shd w:val="clear" w:color="auto" w:fill="auto"/>
            <w:noWrap/>
            <w:vAlign w:val="bottom"/>
            <w:hideMark/>
          </w:tcPr>
          <w:p w:rsidR="00B34BF3"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064C49" w:rsidRPr="0051689D" w:rsidRDefault="00064C49" w:rsidP="00B34BF3">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BF6326" w:rsidRPr="00516455" w:rsidRDefault="00BF6326">
      <w:pPr>
        <w:rPr>
          <w:rFonts w:ascii="Arial" w:hAnsi="Arial" w:cs="Arial"/>
          <w:sz w:val="24"/>
          <w:szCs w:val="24"/>
        </w:rPr>
      </w:pPr>
    </w:p>
    <w:tbl>
      <w:tblPr>
        <w:tblW w:w="9959" w:type="dxa"/>
        <w:tblInd w:w="-318" w:type="dxa"/>
        <w:tblLook w:val="04A0"/>
      </w:tblPr>
      <w:tblGrid>
        <w:gridCol w:w="9959"/>
      </w:tblGrid>
      <w:tr w:rsidR="00B34BF3" w:rsidRPr="0051689D" w:rsidTr="00B34BF3">
        <w:trPr>
          <w:trHeight w:val="379"/>
        </w:trPr>
        <w:tc>
          <w:tcPr>
            <w:tcW w:w="9959" w:type="dxa"/>
            <w:tcBorders>
              <w:top w:val="nil"/>
              <w:left w:val="nil"/>
              <w:bottom w:val="nil"/>
              <w:right w:val="nil"/>
            </w:tcBorders>
            <w:shd w:val="clear" w:color="auto" w:fill="auto"/>
            <w:noWrap/>
            <w:vAlign w:val="bottom"/>
            <w:hideMark/>
          </w:tcPr>
          <w:p w:rsidR="00B34BF3" w:rsidRPr="0051689D" w:rsidRDefault="00BF6326" w:rsidP="00B34BF3">
            <w:pPr>
              <w:spacing w:after="0" w:line="240" w:lineRule="auto"/>
              <w:jc w:val="center"/>
              <w:rPr>
                <w:rFonts w:ascii="Arial" w:eastAsia="Times New Roman" w:hAnsi="Arial" w:cs="Arial"/>
                <w:b/>
                <w:bCs/>
                <w:color w:val="000000"/>
                <w:sz w:val="24"/>
                <w:lang w:eastAsia="ru-RU"/>
              </w:rPr>
            </w:pPr>
            <w:r w:rsidRPr="00516455">
              <w:rPr>
                <w:rFonts w:ascii="Arial" w:hAnsi="Arial" w:cs="Arial"/>
                <w:sz w:val="24"/>
                <w:szCs w:val="24"/>
              </w:rPr>
              <w:br w:type="page"/>
            </w:r>
            <w:r w:rsidR="00B34BF3" w:rsidRPr="0051689D">
              <w:rPr>
                <w:rFonts w:ascii="Arial" w:eastAsia="Times New Roman" w:hAnsi="Arial" w:cs="Arial"/>
                <w:b/>
                <w:bCs/>
                <w:color w:val="000000"/>
                <w:sz w:val="24"/>
                <w:lang w:eastAsia="ru-RU"/>
              </w:rPr>
              <w:t xml:space="preserve">Поступление доходов в бюджет Рузского муниципального округа на 2026 год </w:t>
            </w:r>
          </w:p>
        </w:tc>
      </w:tr>
      <w:tr w:rsidR="00B34BF3" w:rsidRPr="0051689D" w:rsidTr="00B34BF3">
        <w:trPr>
          <w:trHeight w:val="379"/>
        </w:trPr>
        <w:tc>
          <w:tcPr>
            <w:tcW w:w="9959"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r w:rsidRPr="0051689D">
              <w:rPr>
                <w:rFonts w:ascii="Arial" w:eastAsia="Times New Roman" w:hAnsi="Arial" w:cs="Arial"/>
                <w:b/>
                <w:bCs/>
                <w:color w:val="000000"/>
                <w:sz w:val="24"/>
                <w:lang w:eastAsia="ru-RU"/>
              </w:rPr>
              <w:t>и плановый период 2027 и 2028 годов</w:t>
            </w:r>
          </w:p>
        </w:tc>
      </w:tr>
    </w:tbl>
    <w:p w:rsidR="00BF6326" w:rsidRDefault="00BF6326">
      <w:pPr>
        <w:rPr>
          <w:rFonts w:ascii="Arial" w:hAnsi="Arial" w:cs="Arial"/>
          <w:sz w:val="24"/>
          <w:szCs w:val="24"/>
        </w:rPr>
      </w:pPr>
    </w:p>
    <w:tbl>
      <w:tblPr>
        <w:tblW w:w="10215" w:type="dxa"/>
        <w:tblInd w:w="108" w:type="dxa"/>
        <w:tblLayout w:type="fixed"/>
        <w:tblLook w:val="04A0"/>
      </w:tblPr>
      <w:tblGrid>
        <w:gridCol w:w="1568"/>
        <w:gridCol w:w="5095"/>
        <w:gridCol w:w="1276"/>
        <w:gridCol w:w="1134"/>
        <w:gridCol w:w="1142"/>
      </w:tblGrid>
      <w:tr w:rsidR="00B34BF3" w:rsidRPr="0051689D" w:rsidTr="00B34BF3">
        <w:trPr>
          <w:trHeight w:val="301"/>
        </w:trPr>
        <w:tc>
          <w:tcPr>
            <w:tcW w:w="10215" w:type="dxa"/>
            <w:gridSpan w:val="5"/>
            <w:tcBorders>
              <w:top w:val="nil"/>
              <w:left w:val="nil"/>
              <w:bottom w:val="nil"/>
              <w:right w:val="nil"/>
            </w:tcBorders>
            <w:shd w:val="clear" w:color="auto" w:fill="auto"/>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Ед. измерения: тыс. рублей</w:t>
            </w:r>
          </w:p>
        </w:tc>
      </w:tr>
      <w:tr w:rsidR="00B34BF3" w:rsidRPr="0051689D" w:rsidTr="00B34BF3">
        <w:trPr>
          <w:trHeight w:val="301"/>
        </w:trPr>
        <w:tc>
          <w:tcPr>
            <w:tcW w:w="156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Код дохода</w:t>
            </w:r>
          </w:p>
        </w:tc>
        <w:tc>
          <w:tcPr>
            <w:tcW w:w="509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Наименование кода дохода</w:t>
            </w:r>
          </w:p>
        </w:tc>
        <w:tc>
          <w:tcPr>
            <w:tcW w:w="127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2026 год</w:t>
            </w:r>
          </w:p>
        </w:tc>
        <w:tc>
          <w:tcPr>
            <w:tcW w:w="2276" w:type="dxa"/>
            <w:gridSpan w:val="2"/>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Плановый период</w:t>
            </w:r>
          </w:p>
        </w:tc>
      </w:tr>
      <w:tr w:rsidR="00B34BF3" w:rsidRPr="0051689D" w:rsidTr="00B34BF3">
        <w:trPr>
          <w:trHeight w:val="467"/>
        </w:trPr>
        <w:tc>
          <w:tcPr>
            <w:tcW w:w="1568"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095"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1276" w:type="dxa"/>
            <w:vMerge/>
            <w:tcBorders>
              <w:top w:val="single" w:sz="8" w:space="0" w:color="auto"/>
              <w:left w:val="single" w:sz="8" w:space="0" w:color="auto"/>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2027 год</w:t>
            </w:r>
          </w:p>
        </w:tc>
        <w:tc>
          <w:tcPr>
            <w:tcW w:w="1142" w:type="dxa"/>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2028 год</w:t>
            </w:r>
          </w:p>
        </w:tc>
      </w:tr>
      <w:tr w:rsidR="00B34BF3" w:rsidRPr="0051689D" w:rsidTr="00B34BF3">
        <w:trPr>
          <w:trHeight w:val="301"/>
        </w:trPr>
        <w:tc>
          <w:tcPr>
            <w:tcW w:w="1568" w:type="dxa"/>
            <w:tcBorders>
              <w:top w:val="single" w:sz="8" w:space="0" w:color="000000"/>
              <w:left w:val="single" w:sz="8" w:space="0" w:color="000000"/>
              <w:bottom w:val="single" w:sz="4"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w:t>
            </w:r>
          </w:p>
        </w:tc>
        <w:tc>
          <w:tcPr>
            <w:tcW w:w="5095" w:type="dxa"/>
            <w:tcBorders>
              <w:top w:val="single" w:sz="8" w:space="0" w:color="000000"/>
              <w:left w:val="nil"/>
              <w:bottom w:val="single" w:sz="4"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w:t>
            </w:r>
          </w:p>
        </w:tc>
        <w:tc>
          <w:tcPr>
            <w:tcW w:w="1276" w:type="dxa"/>
            <w:tcBorders>
              <w:top w:val="nil"/>
              <w:left w:val="nil"/>
              <w:bottom w:val="single" w:sz="4"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w:t>
            </w:r>
          </w:p>
        </w:tc>
        <w:tc>
          <w:tcPr>
            <w:tcW w:w="1134" w:type="dxa"/>
            <w:tcBorders>
              <w:top w:val="single" w:sz="8" w:space="0" w:color="000000"/>
              <w:left w:val="nil"/>
              <w:bottom w:val="single" w:sz="4"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w:t>
            </w:r>
          </w:p>
        </w:tc>
        <w:tc>
          <w:tcPr>
            <w:tcW w:w="1142" w:type="dxa"/>
            <w:tcBorders>
              <w:top w:val="single" w:sz="8" w:space="0" w:color="000000"/>
              <w:left w:val="nil"/>
              <w:bottom w:val="single" w:sz="4"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w:t>
            </w:r>
          </w:p>
        </w:tc>
      </w:tr>
      <w:tr w:rsidR="00B34BF3" w:rsidRPr="0051689D" w:rsidTr="00B34BF3">
        <w:trPr>
          <w:trHeight w:val="301"/>
        </w:trPr>
        <w:tc>
          <w:tcPr>
            <w:tcW w:w="1568"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1 00 </w:t>
            </w:r>
            <w:proofErr w:type="spellStart"/>
            <w:r w:rsidRPr="0051689D">
              <w:rPr>
                <w:rFonts w:ascii="Arial" w:eastAsia="Times New Roman" w:hAnsi="Arial" w:cs="Arial"/>
                <w:b/>
                <w:bCs/>
                <w:sz w:val="24"/>
                <w:szCs w:val="24"/>
                <w:lang w:eastAsia="ru-RU"/>
              </w:rPr>
              <w:t>00</w:t>
            </w:r>
            <w:proofErr w:type="spellEnd"/>
            <w:r w:rsidRPr="0051689D">
              <w:rPr>
                <w:rFonts w:ascii="Arial" w:eastAsia="Times New Roman" w:hAnsi="Arial" w:cs="Arial"/>
                <w:b/>
                <w:bCs/>
                <w:sz w:val="24"/>
                <w:szCs w:val="24"/>
                <w:lang w:eastAsia="ru-RU"/>
              </w:rPr>
              <w:t xml:space="preserve"> 000 00 0000 000</w:t>
            </w:r>
          </w:p>
        </w:tc>
        <w:tc>
          <w:tcPr>
            <w:tcW w:w="5095" w:type="dxa"/>
            <w:tcBorders>
              <w:top w:val="single" w:sz="8"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НАЛОГОВЫЕ И НЕНАЛОГОВЫЕ ДОХОДЫ</w:t>
            </w:r>
          </w:p>
        </w:tc>
        <w:tc>
          <w:tcPr>
            <w:tcW w:w="1276" w:type="dxa"/>
            <w:tcBorders>
              <w:top w:val="single" w:sz="8"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5 039 888,00</w:t>
            </w:r>
          </w:p>
        </w:tc>
        <w:tc>
          <w:tcPr>
            <w:tcW w:w="1134" w:type="dxa"/>
            <w:tcBorders>
              <w:top w:val="single" w:sz="8"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4 278 288,00</w:t>
            </w:r>
          </w:p>
        </w:tc>
        <w:tc>
          <w:tcPr>
            <w:tcW w:w="1142" w:type="dxa"/>
            <w:tcBorders>
              <w:top w:val="single" w:sz="8"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4 217 354,00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1 01 00 000 00 0000 000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НАЛОГИ НА ПРИБЫЛЬ, ДОХОДЫ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3 143 201,00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2 344 793,00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2 287 880,00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1 01 02 000 01 0000 110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 на доходы физических лиц</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3 143 201,00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2 344 793,00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2 287 880,00</w:t>
            </w:r>
          </w:p>
        </w:tc>
      </w:tr>
      <w:tr w:rsidR="00B34BF3" w:rsidRPr="0051689D" w:rsidTr="00B34BF3">
        <w:trPr>
          <w:trHeight w:val="34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1 01 02 010 01 0000 110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51689D">
              <w:rPr>
                <w:rFonts w:ascii="Arial" w:eastAsia="Times New Roman" w:hAnsi="Arial" w:cs="Arial"/>
                <w:sz w:val="24"/>
                <w:szCs w:val="24"/>
                <w:lang w:eastAsia="ru-RU"/>
              </w:rPr>
              <w:t xml:space="preserve"> физическим лицом, не являющимся налоговым резидентом Российской Федерации, в виде </w:t>
            </w:r>
            <w:r w:rsidRPr="0051689D">
              <w:rPr>
                <w:rFonts w:ascii="Arial" w:eastAsia="Times New Roman" w:hAnsi="Arial" w:cs="Arial"/>
                <w:sz w:val="24"/>
                <w:szCs w:val="24"/>
                <w:lang w:eastAsia="ru-RU"/>
              </w:rPr>
              <w:lastRenderedPageBreak/>
              <w:t>дивидендов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2 728 606,00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2 036 490,00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1 987 401,00</w:t>
            </w:r>
          </w:p>
        </w:tc>
      </w:tr>
      <w:tr w:rsidR="00B34BF3" w:rsidRPr="0051689D" w:rsidTr="00B34BF3">
        <w:trPr>
          <w:trHeight w:val="385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1 01 02 010 01 1000 110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2 728 606,00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2 036 490,00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1 987 401,00</w:t>
            </w:r>
          </w:p>
        </w:tc>
      </w:tr>
      <w:tr w:rsidR="00B34BF3" w:rsidRPr="0051689D" w:rsidTr="00B34BF3">
        <w:trPr>
          <w:trHeight w:val="385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1 01 02 010 01 1000 110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2 728 606,00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2 036 490,00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1 987 401,00</w:t>
            </w:r>
          </w:p>
        </w:tc>
      </w:tr>
      <w:tr w:rsidR="00B34BF3" w:rsidRPr="0051689D" w:rsidTr="00B34BF3">
        <w:trPr>
          <w:trHeight w:val="227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1 01 02 020 01 0000 110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1689D">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5 477,00</w:t>
            </w:r>
          </w:p>
        </w:tc>
      </w:tr>
      <w:tr w:rsidR="00B34BF3" w:rsidRPr="0051689D" w:rsidTr="00B34BF3">
        <w:trPr>
          <w:trHeight w:val="272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1 01 02 020 01 1000 110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1689D">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5 477,00</w:t>
            </w:r>
          </w:p>
        </w:tc>
      </w:tr>
      <w:tr w:rsidR="00B34BF3" w:rsidRPr="0051689D" w:rsidTr="00B34BF3">
        <w:trPr>
          <w:trHeight w:val="272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1 01 02 020 01 1000 110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1689D">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5 477,00</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1 01 02 021 01 0000 110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w:t>
            </w:r>
            <w:r w:rsidRPr="0051689D">
              <w:rPr>
                <w:rFonts w:ascii="Arial" w:eastAsia="Times New Roman" w:hAnsi="Arial" w:cs="Arial"/>
                <w:sz w:val="24"/>
                <w:szCs w:val="24"/>
                <w:lang w:eastAsia="ru-RU"/>
              </w:rPr>
              <w:lastRenderedPageBreak/>
              <w:t>рублей, относящейся к части налоговой базы, превышающей 2,4 миллиона рублей и составляющей</w:t>
            </w:r>
            <w:proofErr w:type="gramEnd"/>
            <w:r w:rsidRPr="0051689D">
              <w:rPr>
                <w:rFonts w:ascii="Arial" w:eastAsia="Times New Roman" w:hAnsi="Arial" w:cs="Arial"/>
                <w:sz w:val="24"/>
                <w:szCs w:val="24"/>
                <w:lang w:eastAsia="ru-RU"/>
              </w:rPr>
              <w:t xml:space="preserve"> не более 5 миллионов рублей)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1 074,00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782,00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1 01 02 021 01 1000 110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51689D">
              <w:rPr>
                <w:rFonts w:ascii="Arial" w:eastAsia="Times New Roman" w:hAnsi="Arial" w:cs="Arial"/>
                <w:sz w:val="24"/>
                <w:szCs w:val="24"/>
                <w:lang w:eastAsia="ru-RU"/>
              </w:rPr>
              <w:t xml:space="preserve"> не более 5 миллионов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782,00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1 01 02 021 01 1000 110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51689D">
              <w:rPr>
                <w:rFonts w:ascii="Arial" w:eastAsia="Times New Roman" w:hAnsi="Arial" w:cs="Arial"/>
                <w:sz w:val="24"/>
                <w:szCs w:val="24"/>
                <w:lang w:eastAsia="ru-RU"/>
              </w:rPr>
              <w:t xml:space="preserve"> не более 5 миллионов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782,00</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1 01 02 022 01 0000 110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51689D">
              <w:rPr>
                <w:rFonts w:ascii="Arial" w:eastAsia="Times New Roman" w:hAnsi="Arial" w:cs="Arial"/>
                <w:sz w:val="24"/>
                <w:szCs w:val="24"/>
                <w:lang w:eastAsia="ru-RU"/>
              </w:rPr>
              <w:t xml:space="preserve"> не более 20 миллионов рублей)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4 298,00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3 139,00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1 01 02 022 01 1000 110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51689D">
              <w:rPr>
                <w:rFonts w:ascii="Arial" w:eastAsia="Times New Roman" w:hAnsi="Arial" w:cs="Arial"/>
                <w:sz w:val="24"/>
                <w:szCs w:val="24"/>
                <w:lang w:eastAsia="ru-RU"/>
              </w:rPr>
              <w:t xml:space="preserve"> не более 20 миллионов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4 298,00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3 139,00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1 01 02 022 01 1000 110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51689D">
              <w:rPr>
                <w:rFonts w:ascii="Arial" w:eastAsia="Times New Roman" w:hAnsi="Arial" w:cs="Arial"/>
                <w:sz w:val="24"/>
                <w:szCs w:val="24"/>
                <w:lang w:eastAsia="ru-RU"/>
              </w:rPr>
              <w:t xml:space="preserve"> не более 20 миллионов рублей) (сумма платежа (перерасчеты, недоимка и задолженность по </w:t>
            </w:r>
            <w:r w:rsidRPr="0051689D">
              <w:rPr>
                <w:rFonts w:ascii="Arial" w:eastAsia="Times New Roman" w:hAnsi="Arial" w:cs="Arial"/>
                <w:sz w:val="24"/>
                <w:szCs w:val="24"/>
                <w:lang w:eastAsia="ru-RU"/>
              </w:rPr>
              <w:lastRenderedPageBreak/>
              <w:t>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4 298,00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3 139,00</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1 01 02 023 01 0000 110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51689D">
              <w:rPr>
                <w:rFonts w:ascii="Arial" w:eastAsia="Times New Roman" w:hAnsi="Arial" w:cs="Arial"/>
                <w:sz w:val="24"/>
                <w:szCs w:val="24"/>
                <w:lang w:eastAsia="ru-RU"/>
              </w:rPr>
              <w:t xml:space="preserve"> составляющей не более 50 миллионов рублей)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1 01 02 023 01 1000 110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51689D">
              <w:rPr>
                <w:rFonts w:ascii="Arial" w:eastAsia="Times New Roman" w:hAnsi="Arial" w:cs="Arial"/>
                <w:sz w:val="24"/>
                <w:szCs w:val="24"/>
                <w:lang w:eastAsia="ru-RU"/>
              </w:rPr>
              <w:t xml:space="preserve">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1 01 02 023 01 1000 110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51689D">
              <w:rPr>
                <w:rFonts w:ascii="Arial" w:eastAsia="Times New Roman" w:hAnsi="Arial" w:cs="Arial"/>
                <w:sz w:val="24"/>
                <w:szCs w:val="24"/>
                <w:lang w:eastAsia="ru-RU"/>
              </w:rPr>
              <w:t xml:space="preserve">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1 01 02 030 01 0000 110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1689D">
              <w:rPr>
                <w:rFonts w:ascii="Arial" w:eastAsia="Times New Roman" w:hAnsi="Arial" w:cs="Arial"/>
                <w:sz w:val="24"/>
                <w:szCs w:val="24"/>
                <w:lang w:eastAsia="ru-RU"/>
              </w:rPr>
              <w:t xml:space="preserve">, не </w:t>
            </w:r>
            <w:proofErr w:type="gramStart"/>
            <w:r w:rsidRPr="0051689D">
              <w:rPr>
                <w:rFonts w:ascii="Arial" w:eastAsia="Times New Roman" w:hAnsi="Arial" w:cs="Arial"/>
                <w:sz w:val="24"/>
                <w:szCs w:val="24"/>
                <w:lang w:eastAsia="ru-RU"/>
              </w:rPr>
              <w:t>превышающей</w:t>
            </w:r>
            <w:proofErr w:type="gramEnd"/>
            <w:r w:rsidRPr="0051689D">
              <w:rPr>
                <w:rFonts w:ascii="Arial" w:eastAsia="Times New Roman" w:hAnsi="Arial" w:cs="Arial"/>
                <w:sz w:val="24"/>
                <w:szCs w:val="24"/>
                <w:lang w:eastAsia="ru-RU"/>
              </w:rPr>
              <w:t xml:space="preserve"> 312 тысяч рублей за налоговые периоды после 1 января 2025 года)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42 624,00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31 812,00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31 046,00</w:t>
            </w:r>
          </w:p>
        </w:tc>
      </w:tr>
      <w:tr w:rsidR="00B34BF3" w:rsidRPr="0051689D" w:rsidTr="00B34BF3">
        <w:trPr>
          <w:trHeight w:val="227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1 01 02 030 01 1000 110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1689D">
              <w:rPr>
                <w:rFonts w:ascii="Arial" w:eastAsia="Times New Roman" w:hAnsi="Arial" w:cs="Arial"/>
                <w:sz w:val="24"/>
                <w:szCs w:val="24"/>
                <w:lang w:eastAsia="ru-RU"/>
              </w:rPr>
              <w:t xml:space="preserve">, не </w:t>
            </w:r>
            <w:proofErr w:type="gramStart"/>
            <w:r w:rsidRPr="0051689D">
              <w:rPr>
                <w:rFonts w:ascii="Arial" w:eastAsia="Times New Roman" w:hAnsi="Arial" w:cs="Arial"/>
                <w:sz w:val="24"/>
                <w:szCs w:val="24"/>
                <w:lang w:eastAsia="ru-RU"/>
              </w:rPr>
              <w:t>превышающей</w:t>
            </w:r>
            <w:proofErr w:type="gramEnd"/>
            <w:r w:rsidRPr="0051689D">
              <w:rPr>
                <w:rFonts w:ascii="Arial" w:eastAsia="Times New Roman" w:hAnsi="Arial" w:cs="Arial"/>
                <w:sz w:val="24"/>
                <w:szCs w:val="24"/>
                <w:lang w:eastAsia="ru-RU"/>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42 624,00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31 812,00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31 046,00</w:t>
            </w:r>
          </w:p>
        </w:tc>
      </w:tr>
      <w:tr w:rsidR="00B34BF3" w:rsidRPr="0051689D" w:rsidTr="00B34BF3">
        <w:trPr>
          <w:trHeight w:val="227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1 01 02 030 01 1000 110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1689D">
              <w:rPr>
                <w:rFonts w:ascii="Arial" w:eastAsia="Times New Roman" w:hAnsi="Arial" w:cs="Arial"/>
                <w:sz w:val="24"/>
                <w:szCs w:val="24"/>
                <w:lang w:eastAsia="ru-RU"/>
              </w:rPr>
              <w:t xml:space="preserve">, не </w:t>
            </w:r>
            <w:proofErr w:type="gramStart"/>
            <w:r w:rsidRPr="0051689D">
              <w:rPr>
                <w:rFonts w:ascii="Arial" w:eastAsia="Times New Roman" w:hAnsi="Arial" w:cs="Arial"/>
                <w:sz w:val="24"/>
                <w:szCs w:val="24"/>
                <w:lang w:eastAsia="ru-RU"/>
              </w:rPr>
              <w:t>превышающей</w:t>
            </w:r>
            <w:proofErr w:type="gramEnd"/>
            <w:r w:rsidRPr="0051689D">
              <w:rPr>
                <w:rFonts w:ascii="Arial" w:eastAsia="Times New Roman" w:hAnsi="Arial" w:cs="Arial"/>
                <w:sz w:val="24"/>
                <w:szCs w:val="24"/>
                <w:lang w:eastAsia="ru-RU"/>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42 624,00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31 812,00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31 046,00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1 01 02 040 01 0000 110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13 591,00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8 929,00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8 288,00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1 01 02 040 01 1000 110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13 591,00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8 929,00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8 288,00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1 01 02 040 01 1000 110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13 591,00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8 929,00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8 288,00</w:t>
            </w:r>
          </w:p>
        </w:tc>
      </w:tr>
      <w:tr w:rsidR="00B34BF3" w:rsidRPr="0051689D" w:rsidTr="00B34BF3">
        <w:trPr>
          <w:trHeight w:val="4756"/>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1 01 02 080 01 0000 110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51689D">
              <w:rPr>
                <w:rFonts w:ascii="Arial" w:eastAsia="Times New Roman" w:hAnsi="Arial" w:cs="Arial"/>
                <w:sz w:val="24"/>
                <w:szCs w:val="24"/>
                <w:lang w:eastAsia="ru-RU"/>
              </w:rPr>
              <w:t xml:space="preserve">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96 679,00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72 126,00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70 376,00</w:t>
            </w:r>
          </w:p>
        </w:tc>
      </w:tr>
      <w:tr w:rsidR="00B34BF3" w:rsidRPr="0051689D" w:rsidTr="00B34BF3">
        <w:trPr>
          <w:trHeight w:val="498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1 01 02 080 01 1000 110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w:t>
            </w:r>
            <w:proofErr w:type="gramEnd"/>
            <w:r w:rsidRPr="0051689D">
              <w:rPr>
                <w:rFonts w:ascii="Arial" w:eastAsia="Times New Roman" w:hAnsi="Arial" w:cs="Arial"/>
                <w:sz w:val="24"/>
                <w:szCs w:val="24"/>
                <w:lang w:eastAsia="ru-RU"/>
              </w:rPr>
              <w:t xml:space="preserve"> числе по отмененному</w:t>
            </w:r>
            <w:proofErr w:type="gramStart"/>
            <w:r w:rsidRPr="0051689D">
              <w:rPr>
                <w:rFonts w:ascii="Arial" w:eastAsia="Times New Roman" w:hAnsi="Arial" w:cs="Arial"/>
                <w:sz w:val="24"/>
                <w:szCs w:val="24"/>
                <w:lang w:eastAsia="ru-RU"/>
              </w:rPr>
              <w:t xml:space="preserve"> )</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96 679,00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72 126,00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70 376,00</w:t>
            </w:r>
          </w:p>
        </w:tc>
      </w:tr>
      <w:tr w:rsidR="00B34BF3" w:rsidRPr="0051689D" w:rsidTr="00B34BF3">
        <w:trPr>
          <w:trHeight w:val="498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1 01 02 080 01 1000 110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w:t>
            </w:r>
            <w:proofErr w:type="gramEnd"/>
            <w:r w:rsidRPr="0051689D">
              <w:rPr>
                <w:rFonts w:ascii="Arial" w:eastAsia="Times New Roman" w:hAnsi="Arial" w:cs="Arial"/>
                <w:sz w:val="24"/>
                <w:szCs w:val="24"/>
                <w:lang w:eastAsia="ru-RU"/>
              </w:rPr>
              <w:t xml:space="preserve"> числе по отмененному</w:t>
            </w:r>
            <w:proofErr w:type="gramStart"/>
            <w:r w:rsidRPr="0051689D">
              <w:rPr>
                <w:rFonts w:ascii="Arial" w:eastAsia="Times New Roman" w:hAnsi="Arial" w:cs="Arial"/>
                <w:sz w:val="24"/>
                <w:szCs w:val="24"/>
                <w:lang w:eastAsia="ru-RU"/>
              </w:rPr>
              <w:t xml:space="preserve"> )</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96 679,00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72 126,00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70 376,00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1 01 02 130 01 0000 110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22 559,00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16 837,00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16 431,00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1 01 02 130 01 1000 110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51689D">
              <w:rPr>
                <w:rFonts w:ascii="Arial" w:eastAsia="Times New Roman" w:hAnsi="Arial" w:cs="Arial"/>
                <w:sz w:val="24"/>
                <w:szCs w:val="24"/>
                <w:lang w:eastAsia="ru-RU"/>
              </w:rPr>
              <w:t xml:space="preserve">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22 559,00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16 837,00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16 431,00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1 01 02 130 01 1000 110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51689D">
              <w:rPr>
                <w:rFonts w:ascii="Arial" w:eastAsia="Times New Roman" w:hAnsi="Arial" w:cs="Arial"/>
                <w:sz w:val="24"/>
                <w:szCs w:val="24"/>
                <w:lang w:eastAsia="ru-RU"/>
              </w:rPr>
              <w:t xml:space="preserve">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22 559,00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16 837,00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16 431,00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1 01 02 140 01 0000 110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79 492,00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59 303,00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57 865,00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1 01 02 140 01 1000 110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51689D">
              <w:rPr>
                <w:rFonts w:ascii="Arial" w:eastAsia="Times New Roman" w:hAnsi="Arial" w:cs="Arial"/>
                <w:sz w:val="24"/>
                <w:szCs w:val="24"/>
                <w:lang w:eastAsia="ru-RU"/>
              </w:rPr>
              <w:t xml:space="preserve">, недоимка и задолженность по соответствующему платежу, в том числе </w:t>
            </w:r>
            <w:r w:rsidRPr="0051689D">
              <w:rPr>
                <w:rFonts w:ascii="Arial" w:eastAsia="Times New Roman" w:hAnsi="Arial" w:cs="Arial"/>
                <w:sz w:val="24"/>
                <w:szCs w:val="24"/>
                <w:lang w:eastAsia="ru-RU"/>
              </w:rPr>
              <w:lastRenderedPageBreak/>
              <w:t>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79 492,00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59 303,00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57 865,00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1 01 02 140 01 1000 110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51689D">
              <w:rPr>
                <w:rFonts w:ascii="Arial" w:eastAsia="Times New Roman" w:hAnsi="Arial" w:cs="Arial"/>
                <w:sz w:val="24"/>
                <w:szCs w:val="24"/>
                <w:lang w:eastAsia="ru-RU"/>
              </w:rPr>
              <w:t>,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79 492,00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59 303,00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57 865,00</w:t>
            </w:r>
          </w:p>
        </w:tc>
      </w:tr>
      <w:tr w:rsidR="00B34BF3" w:rsidRPr="0051689D" w:rsidTr="00B34BF3">
        <w:trPr>
          <w:trHeight w:val="385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1 01 02 150 01 0000 110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51689D">
              <w:rPr>
                <w:rFonts w:ascii="Arial" w:eastAsia="Times New Roman" w:hAnsi="Arial" w:cs="Arial"/>
                <w:sz w:val="24"/>
                <w:szCs w:val="24"/>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59 094,00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44 196,00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43 163,00</w:t>
            </w:r>
          </w:p>
        </w:tc>
      </w:tr>
      <w:tr w:rsidR="00B34BF3" w:rsidRPr="0051689D" w:rsidTr="00B34BF3">
        <w:trPr>
          <w:trHeight w:val="430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1 01 02 150 01 1000 110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51689D">
              <w:rPr>
                <w:rFonts w:ascii="Arial" w:eastAsia="Times New Roman" w:hAnsi="Arial" w:cs="Arial"/>
                <w:sz w:val="24"/>
                <w:szCs w:val="24"/>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59 094,00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44 196,00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43 163,00</w:t>
            </w:r>
          </w:p>
        </w:tc>
      </w:tr>
      <w:tr w:rsidR="00B34BF3" w:rsidRPr="0051689D" w:rsidTr="00B34BF3">
        <w:trPr>
          <w:trHeight w:val="430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1 01 02 150 01 1000 110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 xml:space="preserve">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w:t>
            </w:r>
            <w:r w:rsidRPr="0051689D">
              <w:rPr>
                <w:rFonts w:ascii="Arial" w:eastAsia="Times New Roman" w:hAnsi="Arial" w:cs="Arial"/>
                <w:sz w:val="24"/>
                <w:szCs w:val="24"/>
                <w:lang w:eastAsia="ru-RU"/>
              </w:rPr>
              <w:lastRenderedPageBreak/>
              <w:t>кодекса Российской Федерации), а также налога на доходы физических лиц в отношении доходов физических лиц, не являющихся</w:t>
            </w:r>
            <w:proofErr w:type="gramEnd"/>
            <w:r w:rsidRPr="0051689D">
              <w:rPr>
                <w:rFonts w:ascii="Arial" w:eastAsia="Times New Roman" w:hAnsi="Arial" w:cs="Arial"/>
                <w:sz w:val="24"/>
                <w:szCs w:val="24"/>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59 094,00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44 196,00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43 163,00</w:t>
            </w:r>
          </w:p>
        </w:tc>
      </w:tr>
      <w:tr w:rsidR="00B34BF3" w:rsidRPr="0051689D" w:rsidTr="00B34BF3">
        <w:trPr>
          <w:trHeight w:val="385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1 01 02 160 01 0000 110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51689D">
              <w:rPr>
                <w:rFonts w:ascii="Arial" w:eastAsia="Times New Roman" w:hAnsi="Arial" w:cs="Arial"/>
                <w:sz w:val="24"/>
                <w:szCs w:val="24"/>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21 490,00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15 713,00</w:t>
            </w:r>
          </w:p>
        </w:tc>
      </w:tr>
      <w:tr w:rsidR="00B34BF3" w:rsidRPr="0051689D" w:rsidTr="00B34BF3">
        <w:trPr>
          <w:trHeight w:val="430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1 01 02 160 01 1000 110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51689D">
              <w:rPr>
                <w:rFonts w:ascii="Arial" w:eastAsia="Times New Roman" w:hAnsi="Arial" w:cs="Arial"/>
                <w:sz w:val="24"/>
                <w:szCs w:val="24"/>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21 490,00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15 713,00</w:t>
            </w:r>
          </w:p>
        </w:tc>
      </w:tr>
      <w:tr w:rsidR="00B34BF3" w:rsidRPr="0051689D" w:rsidTr="00B34BF3">
        <w:trPr>
          <w:trHeight w:val="430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1 01 02 160 01 1000 110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 xml:space="preserve">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w:t>
            </w:r>
            <w:r w:rsidRPr="0051689D">
              <w:rPr>
                <w:rFonts w:ascii="Arial" w:eastAsia="Times New Roman" w:hAnsi="Arial" w:cs="Arial"/>
                <w:sz w:val="24"/>
                <w:szCs w:val="24"/>
                <w:lang w:eastAsia="ru-RU"/>
              </w:rPr>
              <w:lastRenderedPageBreak/>
              <w:t>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51689D">
              <w:rPr>
                <w:rFonts w:ascii="Arial" w:eastAsia="Times New Roman" w:hAnsi="Arial" w:cs="Arial"/>
                <w:sz w:val="24"/>
                <w:szCs w:val="24"/>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21 490,00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15 713,00</w:t>
            </w:r>
          </w:p>
        </w:tc>
      </w:tr>
      <w:tr w:rsidR="00B34BF3" w:rsidRPr="0051689D" w:rsidTr="00B34BF3">
        <w:trPr>
          <w:trHeight w:val="385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1 01 02 170 01 0000 110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59 084,00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44 097,00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43 034,00</w:t>
            </w:r>
          </w:p>
        </w:tc>
      </w:tr>
      <w:tr w:rsidR="00B34BF3" w:rsidRPr="0051689D" w:rsidTr="00B34BF3">
        <w:trPr>
          <w:trHeight w:val="430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1 01 02 170 01 1000 110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59 084,00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44 097,00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43 034,00</w:t>
            </w:r>
          </w:p>
        </w:tc>
      </w:tr>
      <w:tr w:rsidR="00B34BF3" w:rsidRPr="0051689D" w:rsidTr="00B34BF3">
        <w:trPr>
          <w:trHeight w:val="430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1 01 02 170 01 1000 110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 xml:space="preserve">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w:t>
            </w:r>
            <w:r w:rsidRPr="0051689D">
              <w:rPr>
                <w:rFonts w:ascii="Arial" w:eastAsia="Times New Roman" w:hAnsi="Arial" w:cs="Arial"/>
                <w:sz w:val="24"/>
                <w:szCs w:val="24"/>
                <w:lang w:eastAsia="ru-RU"/>
              </w:rPr>
              <w:lastRenderedPageBreak/>
              <w:t>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59 084,00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44 097,00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43 034,00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1 01 02 210 01 0000 110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6 983,00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5 211,00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5 086,00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1 01 02 210 01 1000 110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6 983,00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5 211,00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5 086,00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1 01 02 210 01 1000 110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6 983,00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5 211,00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5 086,00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1 03 00 000 00 0000 000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НАЛОГИ НА ТОВАРЫ (РАБОТЫ, УСЛУГИ), РЕАЛИЗУЕМЫЕ НА ТЕРРИТОРИИ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166 839,00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182 755,00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189 593,00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1 03 02 000 01 0000 110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Акцизы по подакцизным товарам (продукции), производимым на территории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146 839,00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162 755,00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169 593,00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1 03 02 230 01 0000 110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51689D">
              <w:rPr>
                <w:rFonts w:ascii="Arial" w:eastAsia="Times New Roman" w:hAnsi="Arial" w:cs="Arial"/>
                <w:sz w:val="24"/>
                <w:szCs w:val="24"/>
                <w:lang w:eastAsia="ru-RU"/>
              </w:rPr>
              <w:lastRenderedPageBreak/>
              <w:t>дифференцированных нормативов отчислений в местные бюджеты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76 836,00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85 059,00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88 493,00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1 03 02 231 01 0000 110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76 836,00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85 059,00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88 493,00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1 03 02 231 01 0000 110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76 836,00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85 059,00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88 493,00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1 03 02 240 01 0000 110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51689D">
              <w:rPr>
                <w:rFonts w:ascii="Arial" w:eastAsia="Times New Roman" w:hAnsi="Arial" w:cs="Arial"/>
                <w:sz w:val="24"/>
                <w:szCs w:val="24"/>
                <w:lang w:eastAsia="ru-RU"/>
              </w:rPr>
              <w:t>инжекторных</w:t>
            </w:r>
            <w:proofErr w:type="spellEnd"/>
            <w:r w:rsidRPr="0051689D">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431,00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1 03 02 241 01 0000 110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51689D">
              <w:rPr>
                <w:rFonts w:ascii="Arial" w:eastAsia="Times New Roman" w:hAnsi="Arial" w:cs="Arial"/>
                <w:sz w:val="24"/>
                <w:szCs w:val="24"/>
                <w:lang w:eastAsia="ru-RU"/>
              </w:rPr>
              <w:t>инжекторных</w:t>
            </w:r>
            <w:proofErr w:type="spellEnd"/>
            <w:r w:rsidRPr="0051689D">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431,00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1 03 02 241 01 0000 110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51689D">
              <w:rPr>
                <w:rFonts w:ascii="Arial" w:eastAsia="Times New Roman" w:hAnsi="Arial" w:cs="Arial"/>
                <w:sz w:val="24"/>
                <w:szCs w:val="24"/>
                <w:lang w:eastAsia="ru-RU"/>
              </w:rPr>
              <w:t>инжекторных</w:t>
            </w:r>
            <w:proofErr w:type="spellEnd"/>
            <w:r w:rsidRPr="0051689D">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431,00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1 03 02 250 01 0000 110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74 322,00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82 270,00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85 655,00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1 03 02 251 01 0000 110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74 322,00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82 270,00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85 655,00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1 03 02 251 01 0000 110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74 322,00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82 270,00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85 655,00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1 03 02 260 01 0000 110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-4 694,00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-4 989,00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-4 986,00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1 03 02 261 01 0000 110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-4 694,00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-4 989,00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-4 986,00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1 03 02 261 01 0000 110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-4 694,00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-4 989,00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-4 986,00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1 03 </w:t>
            </w:r>
            <w:proofErr w:type="spellStart"/>
            <w:r w:rsidRPr="0051689D">
              <w:rPr>
                <w:rFonts w:ascii="Arial" w:eastAsia="Times New Roman" w:hAnsi="Arial" w:cs="Arial"/>
                <w:b/>
                <w:bCs/>
                <w:sz w:val="24"/>
                <w:szCs w:val="24"/>
                <w:lang w:eastAsia="ru-RU"/>
              </w:rPr>
              <w:t>03</w:t>
            </w:r>
            <w:proofErr w:type="spellEnd"/>
            <w:r w:rsidRPr="0051689D">
              <w:rPr>
                <w:rFonts w:ascii="Arial" w:eastAsia="Times New Roman" w:hAnsi="Arial" w:cs="Arial"/>
                <w:b/>
                <w:bCs/>
                <w:sz w:val="24"/>
                <w:szCs w:val="24"/>
                <w:lang w:eastAsia="ru-RU"/>
              </w:rPr>
              <w:t xml:space="preserve"> 000 01 0000 110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Туристический налог</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20 000,00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1 03 </w:t>
            </w:r>
            <w:proofErr w:type="spellStart"/>
            <w:r w:rsidRPr="0051689D">
              <w:rPr>
                <w:rFonts w:ascii="Arial" w:eastAsia="Times New Roman" w:hAnsi="Arial" w:cs="Arial"/>
                <w:sz w:val="24"/>
                <w:szCs w:val="24"/>
                <w:lang w:eastAsia="ru-RU"/>
              </w:rPr>
              <w:t>03</w:t>
            </w:r>
            <w:proofErr w:type="spellEnd"/>
            <w:r w:rsidRPr="0051689D">
              <w:rPr>
                <w:rFonts w:ascii="Arial" w:eastAsia="Times New Roman" w:hAnsi="Arial" w:cs="Arial"/>
                <w:sz w:val="24"/>
                <w:szCs w:val="24"/>
                <w:lang w:eastAsia="ru-RU"/>
              </w:rPr>
              <w:t xml:space="preserve"> 000 01 1000 110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Туристический налог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1 03 </w:t>
            </w:r>
            <w:proofErr w:type="spellStart"/>
            <w:r w:rsidRPr="0051689D">
              <w:rPr>
                <w:rFonts w:ascii="Arial" w:eastAsia="Times New Roman" w:hAnsi="Arial" w:cs="Arial"/>
                <w:sz w:val="24"/>
                <w:szCs w:val="24"/>
                <w:lang w:eastAsia="ru-RU"/>
              </w:rPr>
              <w:t>03</w:t>
            </w:r>
            <w:proofErr w:type="spellEnd"/>
            <w:r w:rsidRPr="0051689D">
              <w:rPr>
                <w:rFonts w:ascii="Arial" w:eastAsia="Times New Roman" w:hAnsi="Arial" w:cs="Arial"/>
                <w:sz w:val="24"/>
                <w:szCs w:val="24"/>
                <w:lang w:eastAsia="ru-RU"/>
              </w:rPr>
              <w:t xml:space="preserve"> 000 01 1000 110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Туристический налог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1 05 00 000 00 0000 000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НАЛОГИ НА СОВОКУПНЫЙ ДОХОД</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331 629,24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394 984,00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446 562,00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1 05 01 000 00 0000 110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 взимаемый в связи с применением упрощенной системы налогообложения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277 629,24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356 438,00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403 262,00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1 05 01 010 01 0000 110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226 072,24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302 664,00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346 853,00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1 05 01 011 01 0000 110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226 072,24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302 664,00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346 853,00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1 05 01 011 01 1000 110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226 072,24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302 664,00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346 853,00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1 05 01 011 01 1000 110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Налог, взимаемый с налогоплательщиков, выбравших в качестве объекта налогообложения доходы (сумма платежа </w:t>
            </w:r>
            <w:r w:rsidRPr="0051689D">
              <w:rPr>
                <w:rFonts w:ascii="Arial" w:eastAsia="Times New Roman" w:hAnsi="Arial" w:cs="Arial"/>
                <w:sz w:val="24"/>
                <w:szCs w:val="24"/>
                <w:lang w:eastAsia="ru-RU"/>
              </w:rPr>
              <w:lastRenderedPageBreak/>
              <w:t>(перерасчеты,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226 072,24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302 664,00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346 853,00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1 05 01 020 01 0000 110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51 557,00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53 774,00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56 409,00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1 05 01 021 01 0000 110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51 557,00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53 774,00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56 409,00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1 05 01 021 01 1000 110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51 557,00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53 774,00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56 409,00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1 05 01 021 01 1000 110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51 557,00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53 774,00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56 409,00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1 05 03 000 01 0000 110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Единый сельскохозяйственный налог</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745,00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1 572,00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1 05 03 010 01 0000 110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Единый сельскохозяйственный налог</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1 572,00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1 05 03 010 01 1000 110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1 572,00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1 05 03 010 01 1000 110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1 572,00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1 05 04 000 02 0000 110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 взимаемый в связи с применением патентной системы налогообложения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34 606,00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38 067,00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1 05 04 060 02 0000 110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Налог, взимаемый в связи с применением патентной системы налогообложения, зачисляемый в бюджеты муниципальных </w:t>
            </w:r>
            <w:r w:rsidRPr="0051689D">
              <w:rPr>
                <w:rFonts w:ascii="Arial" w:eastAsia="Times New Roman" w:hAnsi="Arial" w:cs="Arial"/>
                <w:sz w:val="24"/>
                <w:szCs w:val="24"/>
                <w:lang w:eastAsia="ru-RU"/>
              </w:rPr>
              <w:lastRenderedPageBreak/>
              <w:t>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30 000,00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34 606,00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38 067,00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1 05 04 060 02 1000 110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34 606,00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38 067,00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1 05 04 060 02 1000 110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34 606,00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38 067,00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1 05 07 000 01 0000 110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24 000,00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3 195,00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3 661,00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1 05 07 000 01 1000 110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3 661,00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1 05 07 000 01 1000 110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3 661,00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1 06 00 000 00 0000 000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НАЛОГИ НА ИМУЩЕСТВО</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750 251,00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783 043,00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849 478,00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1 06 01 000 00 0000 110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Налог на имущество физических лиц</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130 452,00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150 528,00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173 694,00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1 06 01 020 14 0000 110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130 452,00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150 528,00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173 694,00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1 06 01 020 14 1000 110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130 452,00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150 528,00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173 694,00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1 06 01 020 14 1000 110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130 452,00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150 528,00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173 694,00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1 06 </w:t>
            </w:r>
            <w:proofErr w:type="spellStart"/>
            <w:r w:rsidRPr="0051689D">
              <w:rPr>
                <w:rFonts w:ascii="Arial" w:eastAsia="Times New Roman" w:hAnsi="Arial" w:cs="Arial"/>
                <w:b/>
                <w:bCs/>
                <w:sz w:val="24"/>
                <w:szCs w:val="24"/>
                <w:lang w:eastAsia="ru-RU"/>
              </w:rPr>
              <w:t>06</w:t>
            </w:r>
            <w:proofErr w:type="spellEnd"/>
            <w:r w:rsidRPr="0051689D">
              <w:rPr>
                <w:rFonts w:ascii="Arial" w:eastAsia="Times New Roman" w:hAnsi="Arial" w:cs="Arial"/>
                <w:b/>
                <w:bCs/>
                <w:sz w:val="24"/>
                <w:szCs w:val="24"/>
                <w:lang w:eastAsia="ru-RU"/>
              </w:rPr>
              <w:t xml:space="preserve"> 000 00 0000 110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Земельный налог</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619 799,00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632 515,00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675 784,00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030 00 0000 110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Земельный налог с организаций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454 347,00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032 14 0000 110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454 347,00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032 14 1000 110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454 347,00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032 14 1000 110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424 623,00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454 347,00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040 00 0000 110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Земельный налог с физических лиц</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195 176,00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207 892,00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221 437,00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042 14 0000 110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195 176,00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207 892,00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221 437,00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042 14 1000 110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195 176,00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207 892,00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221 437,00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1 06 </w:t>
            </w:r>
            <w:proofErr w:type="spellStart"/>
            <w:r w:rsidRPr="0051689D">
              <w:rPr>
                <w:rFonts w:ascii="Arial" w:eastAsia="Times New Roman" w:hAnsi="Arial" w:cs="Arial"/>
                <w:sz w:val="24"/>
                <w:szCs w:val="24"/>
                <w:lang w:eastAsia="ru-RU"/>
              </w:rPr>
              <w:t>06</w:t>
            </w:r>
            <w:proofErr w:type="spellEnd"/>
            <w:r w:rsidRPr="0051689D">
              <w:rPr>
                <w:rFonts w:ascii="Arial" w:eastAsia="Times New Roman" w:hAnsi="Arial" w:cs="Arial"/>
                <w:sz w:val="24"/>
                <w:szCs w:val="24"/>
                <w:lang w:eastAsia="ru-RU"/>
              </w:rPr>
              <w:t xml:space="preserve"> 042 14 1000 110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195 176,00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207 892,00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221 437,00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1 08 00 000 00 0000 000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ГОСУДАРСТВЕННАЯ ПОШЛИНА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29 590,00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39 447,00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41 586,00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lastRenderedPageBreak/>
              <w:t>1 08 03 000 01 0000 110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Государственная пошлина по делам, рассматриваемым в судах общей юрисдикции, мировыми судьями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29 540,00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39 397,00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41 446,00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1 08 03 010 01 0000 110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29 540,00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39 397,00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41 446,00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1 08 03 010 01 1050 110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28 411,00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35 063,00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36 887,00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1 08 03 010 01 1050 110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28 411,00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35 063,00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36 887,00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1 08 03 010 01 1060 110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1 129,00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4 334,00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4 559,00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1 08 03 010 01 1060 110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1 129,00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4 334,00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4 559,00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1 08 07 000 01 0000 110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140,00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1 08 07 150 01 0000 110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1 08 07 150 01 1000 110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1 08 07 150 01 1000 110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1 11 00 000 00 0000 000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ДОХОДЫ ОТ ИСПОЛЬЗОВАНИЯ ИМУЩЕСТВА, НАХОДЯЩЕГОСЯ В ГОСУДАРСТВЕННОЙ И </w:t>
            </w:r>
            <w:r w:rsidRPr="0051689D">
              <w:rPr>
                <w:rFonts w:ascii="Arial" w:eastAsia="Times New Roman" w:hAnsi="Arial" w:cs="Arial"/>
                <w:b/>
                <w:bCs/>
                <w:sz w:val="24"/>
                <w:szCs w:val="24"/>
                <w:lang w:eastAsia="ru-RU"/>
              </w:rPr>
              <w:lastRenderedPageBreak/>
              <w:t>МУНИЦИПАЛЬНОЙ СОБСТВЕННОСТИ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lastRenderedPageBreak/>
              <w:t>260 262,00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268 607,00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276 552,00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lastRenderedPageBreak/>
              <w:t>1 11 05 000 00 0000 120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225 879,00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234 260,00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243 126,00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1 11 05 010 00 0000 120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213 135,00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221 661,00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230 527,00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1 11 05 012 14 0000 120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 а также средства от продажи права на заключение договоров аренды указанных земельных участков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213 135,00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221 661,00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230 527,00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1 11 05 012 14 0001 120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Средства от продажи права на заключение договоров аренды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105 182,00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109 390,00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113 765,00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1 11 05 012 14 0001 120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Средства от продажи права на заключение договоров аренды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105 182,00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109 390,00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113 765,00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1 11 05 012 14 0002 120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 (расчет)</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107 953,00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112 271,00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116 762,00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1 11 05 012 14 0002 120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 (расчет)</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107 953,00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112 271,00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116 762,00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1 11 05 020 00 0000 120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1 11 05 024 14 0000 120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1 11 05 024 14 0000 120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1 11 05 030 00 0000 120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479,00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1 11 05 034 14 0000 120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479,00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1 11 05 034 14 0000 120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479,00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479,00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1 11 05 070 00 0000 120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9 240,00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9 120,00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9 120,00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1 11 05 074 14 0000 120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9 240,00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9 120,00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9 120,00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1 11 05 074 14 0000 120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9 240,00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9 120,00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9 120,00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1 11 05 300 00 0000 120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1 11 05 310 00 0000 120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1 11 05 312 14 0000 120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1 11 05 312 14 0000 120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1 11 09 000 00 0000 120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34 343,00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34 343,00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33 422,00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1 11 09 040 00 0000 120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w:t>
            </w:r>
            <w:r w:rsidRPr="0051689D">
              <w:rPr>
                <w:rFonts w:ascii="Arial" w:eastAsia="Times New Roman" w:hAnsi="Arial" w:cs="Arial"/>
                <w:sz w:val="24"/>
                <w:szCs w:val="24"/>
                <w:lang w:eastAsia="ru-RU"/>
              </w:rPr>
              <w:lastRenderedPageBreak/>
              <w:t>казенных)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30 485,00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1 11 09 044 14 0000 120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1 11 09 044 14 0002 120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Прочие поступления от использования имущества (плата за </w:t>
            </w:r>
            <w:proofErr w:type="spellStart"/>
            <w:r w:rsidRPr="0051689D">
              <w:rPr>
                <w:rFonts w:ascii="Arial" w:eastAsia="Times New Roman" w:hAnsi="Arial" w:cs="Arial"/>
                <w:sz w:val="24"/>
                <w:szCs w:val="24"/>
                <w:lang w:eastAsia="ru-RU"/>
              </w:rPr>
              <w:t>найм</w:t>
            </w:r>
            <w:proofErr w:type="spellEnd"/>
            <w:r w:rsidRPr="0051689D">
              <w:rPr>
                <w:rFonts w:ascii="Arial" w:eastAsia="Times New Roman" w:hAnsi="Arial" w:cs="Arial"/>
                <w:sz w:val="24"/>
                <w:szCs w:val="24"/>
                <w:lang w:eastAsia="ru-RU"/>
              </w:rPr>
              <w:t>)</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1 11 09 044 14 0002 120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Прочие поступления от использования имущества (плата за </w:t>
            </w:r>
            <w:proofErr w:type="spellStart"/>
            <w:r w:rsidRPr="0051689D">
              <w:rPr>
                <w:rFonts w:ascii="Arial" w:eastAsia="Times New Roman" w:hAnsi="Arial" w:cs="Arial"/>
                <w:sz w:val="24"/>
                <w:szCs w:val="24"/>
                <w:lang w:eastAsia="ru-RU"/>
              </w:rPr>
              <w:t>найм</w:t>
            </w:r>
            <w:proofErr w:type="spellEnd"/>
            <w:r w:rsidRPr="0051689D">
              <w:rPr>
                <w:rFonts w:ascii="Arial" w:eastAsia="Times New Roman" w:hAnsi="Arial" w:cs="Arial"/>
                <w:sz w:val="24"/>
                <w:szCs w:val="24"/>
                <w:lang w:eastAsia="ru-RU"/>
              </w:rPr>
              <w:t>)</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30 485,00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1 11 09 080 00 0000 120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3 858,00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3 858,00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2 937,00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1 11 09 080 14 0000 120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3 858,00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3 858,00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2 937,00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1 11 09 080 14 0001 120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1 11 09 080 14 0001 120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1 11 09 080 14 0002 120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поступившая в рамках договора за предоставление права на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1 697,00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1 11 09 080 14 0002 120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поступившая в рамках договора за предоставление права на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1 697,00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1 12 00 000 00 0000 000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ПЛАТЕЖИ ПРИ ПОЛЬЗОВАНИИ ПРИРОДНЫМИ РЕСУРСАМИ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590,00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1 12 01 000 01 0000 120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Плата за негативное воздействие на окружающую среду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590,00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1 12 01 010 01 0000 120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выбросы загрязняющих веществ в атмосферный воздух стационарными объектами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1 12 01 010 01 6000 120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1 12 01 010 01 6000 120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1 12 01 030 01 0000 120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сбросы загрязняющих веществ в водные объекты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1 12 01 030 01 6000 120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1 12 01 030 01 6000 120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1 12 01 040 </w:t>
            </w:r>
            <w:r w:rsidRPr="0051689D">
              <w:rPr>
                <w:rFonts w:ascii="Arial" w:eastAsia="Times New Roman" w:hAnsi="Arial" w:cs="Arial"/>
                <w:sz w:val="24"/>
                <w:szCs w:val="24"/>
                <w:lang w:eastAsia="ru-RU"/>
              </w:rPr>
              <w:lastRenderedPageBreak/>
              <w:t>01 0000 120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Плата за размещение отходов </w:t>
            </w:r>
            <w:r w:rsidRPr="0051689D">
              <w:rPr>
                <w:rFonts w:ascii="Arial" w:eastAsia="Times New Roman" w:hAnsi="Arial" w:cs="Arial"/>
                <w:sz w:val="24"/>
                <w:szCs w:val="24"/>
                <w:lang w:eastAsia="ru-RU"/>
              </w:rPr>
              <w:lastRenderedPageBreak/>
              <w:t>производства и потребления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1 12 01 041 01 0000 120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размещение отходов производства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1 12 01 041 01 6000 120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1 12 01 041 01 6000 120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1 13 00 000 00 0000 000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ДОХОДЫ ОТ ОКАЗАНИЯ ПЛАТНЫХ УСЛУГ И КОМПЕНСАЦИИ ЗАТРАТ ГОСУДАРСТВА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12 104,40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9 884,00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10 428,00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1 13 01 000 00 0000 130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Доходы от оказания платных услуг (работ)</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9 500,00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9 700,00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10 200,00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1 13 01 990 00 0000 130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оказания платных услуг (работ)</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9 700,00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10 200,00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1 13 01 994 14 0000 130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9 700,00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10 200,00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1 13 01 994 14 0001 130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(Платные услуги МФЦ)</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1 13 01 994 14 0001 130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(Платные услуги МФЦ)</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1 13 01 994 14 0002 130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(Семейное захоронение)</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1 13 01 994 14 0002 130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(Семейное захоронение)</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4 500,00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1 13 02 000 00 0000 130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Доходы от компенсации затрат государства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2 604,40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228,00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1 13 02 060 00 0000 130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228,00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1 13 02 064 14 0000 130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228,00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1 13 02 064 14 0000 130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поступающие в порядке возмещения расходов, понесенных в связи </w:t>
            </w:r>
            <w:r w:rsidRPr="0051689D">
              <w:rPr>
                <w:rFonts w:ascii="Arial" w:eastAsia="Times New Roman" w:hAnsi="Arial" w:cs="Arial"/>
                <w:sz w:val="24"/>
                <w:szCs w:val="24"/>
                <w:lang w:eastAsia="ru-RU"/>
              </w:rPr>
              <w:lastRenderedPageBreak/>
              <w:t>с эксплуатацией имущества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167,00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228,00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1 13 02 990 00 0000 130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компенсации затрат государства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2 437,40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1 13 02 994 14 0000 130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2 437,40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1 13 02 994 14 0000 130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доходы от компенсации затрат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2 437,40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1 14 00 000 00 0000 000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ДОХОДЫ ОТ ПРОДАЖИ МАТЕРИАЛЬНЫХ И НЕМАТЕРИАЛЬНЫХ АКТИВОВ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286 862,00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226 714,00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87 214,00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1 14 02 000 00 0000 000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1 078,00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414,00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1 14 02 040 14 0000 410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реализации имущества, находящегося в собственности муниципальных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1 14 02 043 14 0000 410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1 14 02 043 14 0000 410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414,00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1 14 06 000 00 0000 430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Доходы от продажи земельных участков, находящихся в государственной и муниципальной собственности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165 784,00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116 300,00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46 800,00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1 14 06 010 00 0000 430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от продажи земельных участков, государственная собственность на </w:t>
            </w:r>
            <w:r w:rsidRPr="0051689D">
              <w:rPr>
                <w:rFonts w:ascii="Arial" w:eastAsia="Times New Roman" w:hAnsi="Arial" w:cs="Arial"/>
                <w:sz w:val="24"/>
                <w:szCs w:val="24"/>
                <w:lang w:eastAsia="ru-RU"/>
              </w:rPr>
              <w:lastRenderedPageBreak/>
              <w:t>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162 034,00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1 14 06 012 14 0000 430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от продажи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162 034,00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1 14 06 012 14 0000 430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от продажи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162 034,00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1 14 06 020 00 0000 430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1 14 06 024 14 0000 430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1 14 06 024 14 0000 430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1 14 06 300 00 0000 430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120 000,00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110 000,00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40 000,00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1 14 06 310 00 0000 430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1 14 06 312 14 0000 430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1 14 06 312 14 0000 430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51689D">
              <w:rPr>
                <w:rFonts w:ascii="Arial" w:eastAsia="Times New Roman" w:hAnsi="Arial" w:cs="Arial"/>
                <w:sz w:val="24"/>
                <w:szCs w:val="24"/>
                <w:lang w:eastAsia="ru-RU"/>
              </w:rPr>
              <w:t>разграничена и которые расположены</w:t>
            </w:r>
            <w:proofErr w:type="gramEnd"/>
            <w:r w:rsidRPr="0051689D">
              <w:rPr>
                <w:rFonts w:ascii="Arial" w:eastAsia="Times New Roman" w:hAnsi="Arial" w:cs="Arial"/>
                <w:sz w:val="24"/>
                <w:szCs w:val="24"/>
                <w:lang w:eastAsia="ru-RU"/>
              </w:rPr>
              <w:t xml:space="preserve"> в границах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40 000,00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1 16 00 000 00 0000 000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ШТРАФЫ, САНКЦИИ, ВОЗМЕЩЕНИЕ УЩЕРБА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42 034,36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17 171,00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17 171,00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1 16 01 000 01 0000 140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4 720,71</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4 880,00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4 880,00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1 16 01 050 01 0000 140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1 16 01 053 01 0000 140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1 16 01 053 01 0035 140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1 16 01 053 01 0035 140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w:t>
            </w:r>
            <w:r w:rsidRPr="0051689D">
              <w:rPr>
                <w:rFonts w:ascii="Arial" w:eastAsia="Times New Roman" w:hAnsi="Arial" w:cs="Arial"/>
                <w:sz w:val="24"/>
                <w:szCs w:val="24"/>
                <w:lang w:eastAsia="ru-RU"/>
              </w:rPr>
              <w:lastRenderedPageBreak/>
              <w:t>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1 16 01 053 01 0059 140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1 16 01 053 01 0059 140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1 16 01 053 01 9000 140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1 16 01 053 01 9000 140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1 16 01 060 01 0000 140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1 16 01 063 01 0008 140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содержащих</w:t>
            </w:r>
            <w:proofErr w:type="gramEnd"/>
            <w:r w:rsidRPr="0051689D">
              <w:rPr>
                <w:rFonts w:ascii="Arial" w:eastAsia="Times New Roman" w:hAnsi="Arial" w:cs="Arial"/>
                <w:sz w:val="24"/>
                <w:szCs w:val="24"/>
                <w:lang w:eastAsia="ru-RU"/>
              </w:rPr>
              <w:t xml:space="preserve"> наркотические средства или психотропные вещества)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1 16 01 063 01 0008 140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w:t>
            </w:r>
            <w:r w:rsidRPr="0051689D">
              <w:rPr>
                <w:rFonts w:ascii="Arial" w:eastAsia="Times New Roman" w:hAnsi="Arial" w:cs="Arial"/>
                <w:sz w:val="24"/>
                <w:szCs w:val="24"/>
                <w:lang w:eastAsia="ru-RU"/>
              </w:rPr>
              <w:lastRenderedPageBreak/>
              <w:t>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содержащих</w:t>
            </w:r>
            <w:proofErr w:type="gramEnd"/>
            <w:r w:rsidRPr="0051689D">
              <w:rPr>
                <w:rFonts w:ascii="Arial" w:eastAsia="Times New Roman" w:hAnsi="Arial" w:cs="Arial"/>
                <w:sz w:val="24"/>
                <w:szCs w:val="24"/>
                <w:lang w:eastAsia="ru-RU"/>
              </w:rPr>
              <w:t xml:space="preserve"> наркотические средства или психотропные вещества)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1 16 01 063 01 0009 140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51689D">
              <w:rPr>
                <w:rFonts w:ascii="Arial" w:eastAsia="Times New Roman" w:hAnsi="Arial" w:cs="Arial"/>
                <w:sz w:val="24"/>
                <w:szCs w:val="24"/>
                <w:lang w:eastAsia="ru-RU"/>
              </w:rPr>
              <w:t>психоактивных</w:t>
            </w:r>
            <w:proofErr w:type="spellEnd"/>
            <w:r w:rsidRPr="0051689D">
              <w:rPr>
                <w:rFonts w:ascii="Arial" w:eastAsia="Times New Roman" w:hAnsi="Arial" w:cs="Arial"/>
                <w:sz w:val="24"/>
                <w:szCs w:val="24"/>
                <w:lang w:eastAsia="ru-RU"/>
              </w:rPr>
              <w:t xml:space="preserve"> веществ)</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22,00</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1 16 01 063 01 0009 140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51689D">
              <w:rPr>
                <w:rFonts w:ascii="Arial" w:eastAsia="Times New Roman" w:hAnsi="Arial" w:cs="Arial"/>
                <w:sz w:val="24"/>
                <w:szCs w:val="24"/>
                <w:lang w:eastAsia="ru-RU"/>
              </w:rPr>
              <w:t>психоактивных</w:t>
            </w:r>
            <w:proofErr w:type="spellEnd"/>
            <w:r w:rsidRPr="0051689D">
              <w:rPr>
                <w:rFonts w:ascii="Arial" w:eastAsia="Times New Roman" w:hAnsi="Arial" w:cs="Arial"/>
                <w:sz w:val="24"/>
                <w:szCs w:val="24"/>
                <w:lang w:eastAsia="ru-RU"/>
              </w:rPr>
              <w:t xml:space="preserve"> веществ)</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1 16 01 063 01 0023 140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w:t>
            </w:r>
            <w:r w:rsidRPr="0051689D">
              <w:rPr>
                <w:rFonts w:ascii="Arial" w:eastAsia="Times New Roman" w:hAnsi="Arial" w:cs="Arial"/>
                <w:sz w:val="24"/>
                <w:szCs w:val="24"/>
                <w:lang w:eastAsia="ru-RU"/>
              </w:rPr>
              <w:lastRenderedPageBreak/>
              <w:t>(штрафы за вовлечение несовершеннолетнего в процесс потребления табака)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3,50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1 16 01 063 01 0023 140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1 16 01 063 01 0101 140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1 16 01 063 01 0101 140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1 16 01 063 01 9000 140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rsidRPr="0051689D">
              <w:rPr>
                <w:rFonts w:ascii="Arial" w:eastAsia="Times New Roman" w:hAnsi="Arial" w:cs="Arial"/>
                <w:sz w:val="24"/>
                <w:szCs w:val="24"/>
                <w:lang w:eastAsia="ru-RU"/>
              </w:rPr>
              <w:lastRenderedPageBreak/>
              <w:t>нравственность,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1 16 01 063 01 9000 140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1 16 01 070 01 0000 140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0,71</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1 16 01 073 01 0000 140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0,71</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1 16 01 073 01 0012 140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1 16 01 073 01 0012 140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w:t>
            </w:r>
            <w:r w:rsidRPr="0051689D">
              <w:rPr>
                <w:rFonts w:ascii="Arial" w:eastAsia="Times New Roman" w:hAnsi="Arial" w:cs="Arial"/>
                <w:sz w:val="24"/>
                <w:szCs w:val="24"/>
                <w:lang w:eastAsia="ru-RU"/>
              </w:rPr>
              <w:lastRenderedPageBreak/>
              <w:t>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1 16 01 073 01 0017 140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1 16 01 073 01 0017 140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1 16 01 073 01 0027 140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1 16 01 073 01 0027 140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1 16 01 080 01 0000 140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w:t>
            </w:r>
            <w:r w:rsidRPr="0051689D">
              <w:rPr>
                <w:rFonts w:ascii="Arial" w:eastAsia="Times New Roman" w:hAnsi="Arial" w:cs="Arial"/>
                <w:sz w:val="24"/>
                <w:szCs w:val="24"/>
                <w:lang w:eastAsia="ru-RU"/>
              </w:rPr>
              <w:lastRenderedPageBreak/>
              <w:t>области охраны окружающей среды, природопользования и обращения с животными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1 412,00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1 425,00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1 425,00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1 16 01 082 01 0000 140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1 16 01 082 01 0002 140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1 16 01 082 01 0002 140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1 16 01 083 01 0000 140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w:t>
            </w:r>
            <w:r w:rsidRPr="0051689D">
              <w:rPr>
                <w:rFonts w:ascii="Arial" w:eastAsia="Times New Roman" w:hAnsi="Arial" w:cs="Arial"/>
                <w:sz w:val="24"/>
                <w:szCs w:val="24"/>
                <w:lang w:eastAsia="ru-RU"/>
              </w:rPr>
              <w:lastRenderedPageBreak/>
              <w:t>животными,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1 16 01 083 01 0037 140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1 16 01 083 01 0037 140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1 16 01 110 01 0000 140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1 16 01 113 01 0000 140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1 16 01 113 01 9000 140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w:t>
            </w:r>
            <w:r w:rsidRPr="0051689D">
              <w:rPr>
                <w:rFonts w:ascii="Arial" w:eastAsia="Times New Roman" w:hAnsi="Arial" w:cs="Arial"/>
                <w:sz w:val="24"/>
                <w:szCs w:val="24"/>
                <w:lang w:eastAsia="ru-RU"/>
              </w:rPr>
              <w:lastRenderedPageBreak/>
              <w:t>транспорте,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1 16 01 113 01 9000 140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1 16 01 130 01 0000 140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1 16 01 133 01 0000 140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1 16 01 133 01 9000 140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1 16 01 133 01 9000 140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1 16 01 140 01 0000 140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89D">
              <w:rPr>
                <w:rFonts w:ascii="Arial" w:eastAsia="Times New Roman" w:hAnsi="Arial" w:cs="Arial"/>
                <w:sz w:val="24"/>
                <w:szCs w:val="24"/>
                <w:lang w:eastAsia="ru-RU"/>
              </w:rPr>
              <w:lastRenderedPageBreak/>
              <w:t>саморегулируемых</w:t>
            </w:r>
            <w:proofErr w:type="spellEnd"/>
            <w:r w:rsidRPr="0051689D">
              <w:rPr>
                <w:rFonts w:ascii="Arial" w:eastAsia="Times New Roman" w:hAnsi="Arial" w:cs="Arial"/>
                <w:sz w:val="24"/>
                <w:szCs w:val="24"/>
                <w:lang w:eastAsia="ru-RU"/>
              </w:rPr>
              <w:t xml:space="preserve"> организаций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1 16 01 143 01 0000 140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89D">
              <w:rPr>
                <w:rFonts w:ascii="Arial" w:eastAsia="Times New Roman" w:hAnsi="Arial" w:cs="Arial"/>
                <w:sz w:val="24"/>
                <w:szCs w:val="24"/>
                <w:lang w:eastAsia="ru-RU"/>
              </w:rPr>
              <w:t>саморегулируемых</w:t>
            </w:r>
            <w:proofErr w:type="spellEnd"/>
            <w:r w:rsidRPr="0051689D">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1 16 01 143 01 0016 140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89D">
              <w:rPr>
                <w:rFonts w:ascii="Arial" w:eastAsia="Times New Roman" w:hAnsi="Arial" w:cs="Arial"/>
                <w:sz w:val="24"/>
                <w:szCs w:val="24"/>
                <w:lang w:eastAsia="ru-RU"/>
              </w:rPr>
              <w:t>саморегулируемых</w:t>
            </w:r>
            <w:proofErr w:type="spellEnd"/>
            <w:r w:rsidRPr="0051689D">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1 16 01 143 01 0016 140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89D">
              <w:rPr>
                <w:rFonts w:ascii="Arial" w:eastAsia="Times New Roman" w:hAnsi="Arial" w:cs="Arial"/>
                <w:sz w:val="24"/>
                <w:szCs w:val="24"/>
                <w:lang w:eastAsia="ru-RU"/>
              </w:rPr>
              <w:t>саморегулируемых</w:t>
            </w:r>
            <w:proofErr w:type="spellEnd"/>
            <w:r w:rsidRPr="0051689D">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1 16 01 143 01 9000 140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89D">
              <w:rPr>
                <w:rFonts w:ascii="Arial" w:eastAsia="Times New Roman" w:hAnsi="Arial" w:cs="Arial"/>
                <w:sz w:val="24"/>
                <w:szCs w:val="24"/>
                <w:lang w:eastAsia="ru-RU"/>
              </w:rPr>
              <w:t>саморегулируемых</w:t>
            </w:r>
            <w:proofErr w:type="spellEnd"/>
            <w:r w:rsidRPr="0051689D">
              <w:rPr>
                <w:rFonts w:ascii="Arial" w:eastAsia="Times New Roman" w:hAnsi="Arial" w:cs="Arial"/>
                <w:sz w:val="24"/>
                <w:szCs w:val="24"/>
                <w:lang w:eastAsia="ru-RU"/>
              </w:rPr>
              <w:t xml:space="preserve"> организаций, налагаемые мировыми судьями, комиссиями по делам </w:t>
            </w:r>
            <w:r w:rsidRPr="0051689D">
              <w:rPr>
                <w:rFonts w:ascii="Arial" w:eastAsia="Times New Roman" w:hAnsi="Arial" w:cs="Arial"/>
                <w:sz w:val="24"/>
                <w:szCs w:val="24"/>
                <w:lang w:eastAsia="ru-RU"/>
              </w:rPr>
              <w:lastRenderedPageBreak/>
              <w:t>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1 16 01 143 01 9000 140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89D">
              <w:rPr>
                <w:rFonts w:ascii="Arial" w:eastAsia="Times New Roman" w:hAnsi="Arial" w:cs="Arial"/>
                <w:sz w:val="24"/>
                <w:szCs w:val="24"/>
                <w:lang w:eastAsia="ru-RU"/>
              </w:rPr>
              <w:t>саморегулируемых</w:t>
            </w:r>
            <w:proofErr w:type="spellEnd"/>
            <w:r w:rsidRPr="0051689D">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1 16 01 150 01 0000 140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272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1 16 01 157 01 0000 140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51689D">
              <w:rPr>
                <w:rFonts w:ascii="Arial" w:eastAsia="Times New Roman" w:hAnsi="Arial" w:cs="Arial"/>
                <w:sz w:val="24"/>
                <w:szCs w:val="24"/>
                <w:lang w:eastAsia="ru-RU"/>
              </w:rPr>
              <w:t>невозвратом</w:t>
            </w:r>
            <w:proofErr w:type="spellEnd"/>
            <w:r w:rsidRPr="0051689D">
              <w:rPr>
                <w:rFonts w:ascii="Arial" w:eastAsia="Times New Roman" w:hAnsi="Arial" w:cs="Arial"/>
                <w:sz w:val="24"/>
                <w:szCs w:val="24"/>
                <w:lang w:eastAsia="ru-RU"/>
              </w:rPr>
              <w:t xml:space="preserve"> либо несвоевременным возвратом бюджетного кредита, </w:t>
            </w:r>
            <w:proofErr w:type="spellStart"/>
            <w:r w:rsidRPr="0051689D">
              <w:rPr>
                <w:rFonts w:ascii="Arial" w:eastAsia="Times New Roman" w:hAnsi="Arial" w:cs="Arial"/>
                <w:sz w:val="24"/>
                <w:szCs w:val="24"/>
                <w:lang w:eastAsia="ru-RU"/>
              </w:rPr>
              <w:t>неперечислением</w:t>
            </w:r>
            <w:proofErr w:type="spellEnd"/>
            <w:r w:rsidRPr="0051689D">
              <w:rPr>
                <w:rFonts w:ascii="Arial" w:eastAsia="Times New Roman" w:hAnsi="Arial" w:cs="Arial"/>
                <w:sz w:val="24"/>
                <w:szCs w:val="24"/>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51689D">
              <w:rPr>
                <w:rFonts w:ascii="Arial" w:eastAsia="Times New Roman" w:hAnsi="Arial" w:cs="Arial"/>
                <w:sz w:val="24"/>
                <w:szCs w:val="24"/>
                <w:lang w:eastAsia="ru-RU"/>
              </w:rPr>
              <w:t>, индивидуальным предпринимателям и физическим лицам, подлежащие зачислению в бюджет муниципального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272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1 16 01 157 01 0000 140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51689D">
              <w:rPr>
                <w:rFonts w:ascii="Arial" w:eastAsia="Times New Roman" w:hAnsi="Arial" w:cs="Arial"/>
                <w:sz w:val="24"/>
                <w:szCs w:val="24"/>
                <w:lang w:eastAsia="ru-RU"/>
              </w:rPr>
              <w:t>невозвратом</w:t>
            </w:r>
            <w:proofErr w:type="spellEnd"/>
            <w:r w:rsidRPr="0051689D">
              <w:rPr>
                <w:rFonts w:ascii="Arial" w:eastAsia="Times New Roman" w:hAnsi="Arial" w:cs="Arial"/>
                <w:sz w:val="24"/>
                <w:szCs w:val="24"/>
                <w:lang w:eastAsia="ru-RU"/>
              </w:rPr>
              <w:t xml:space="preserve"> либо несвоевременным возвратом бюджетного кредита, </w:t>
            </w:r>
            <w:proofErr w:type="spellStart"/>
            <w:r w:rsidRPr="0051689D">
              <w:rPr>
                <w:rFonts w:ascii="Arial" w:eastAsia="Times New Roman" w:hAnsi="Arial" w:cs="Arial"/>
                <w:sz w:val="24"/>
                <w:szCs w:val="24"/>
                <w:lang w:eastAsia="ru-RU"/>
              </w:rPr>
              <w:t>неперечислением</w:t>
            </w:r>
            <w:proofErr w:type="spellEnd"/>
            <w:r w:rsidRPr="0051689D">
              <w:rPr>
                <w:rFonts w:ascii="Arial" w:eastAsia="Times New Roman" w:hAnsi="Arial" w:cs="Arial"/>
                <w:sz w:val="24"/>
                <w:szCs w:val="24"/>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51689D">
              <w:rPr>
                <w:rFonts w:ascii="Arial" w:eastAsia="Times New Roman" w:hAnsi="Arial" w:cs="Arial"/>
                <w:sz w:val="24"/>
                <w:szCs w:val="24"/>
                <w:lang w:eastAsia="ru-RU"/>
              </w:rPr>
              <w:t>, индивидуальным предпринимателям и физическим лицам, подлежащие зачислению в бюджет муниципального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1 16 01 170 01 0000 140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1 16 01 173 01 0000 140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1 16 01 173 01 0007 140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w:t>
            </w:r>
            <w:r w:rsidRPr="0051689D">
              <w:rPr>
                <w:rFonts w:ascii="Arial" w:eastAsia="Times New Roman" w:hAnsi="Arial" w:cs="Arial"/>
                <w:sz w:val="24"/>
                <w:szCs w:val="24"/>
                <w:lang w:eastAsia="ru-RU"/>
              </w:rPr>
              <w:lastRenderedPageBreak/>
              <w:t>об административном правонарушении)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1 16 01 173 01 0007 140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1 16 01 173 01 0008 140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1 16 01 173 01 0008 140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1 16 01 173 01 9000 140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1 16 01 173 01 9000 140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1 16 01 180 01 0000 140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1 16 01 183 01 0000 140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1 16 01 183 01 0000 140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w:t>
            </w:r>
            <w:r w:rsidRPr="0051689D">
              <w:rPr>
                <w:rFonts w:ascii="Arial" w:eastAsia="Times New Roman" w:hAnsi="Arial" w:cs="Arial"/>
                <w:sz w:val="24"/>
                <w:szCs w:val="24"/>
                <w:lang w:eastAsia="ru-RU"/>
              </w:rPr>
              <w:lastRenderedPageBreak/>
              <w:t>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1 16 01 190 01 0000 140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1 16 01 193 01 0005 140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лица), осуществляющего муниципальный контроль)</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r>
      <w:tr w:rsidR="00B34BF3" w:rsidRPr="0051689D" w:rsidTr="00B34BF3">
        <w:trPr>
          <w:trHeight w:val="249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1 16 01 193 01 0005 140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w:t>
            </w:r>
            <w:r w:rsidRPr="0051689D">
              <w:rPr>
                <w:rFonts w:ascii="Arial" w:eastAsia="Times New Roman" w:hAnsi="Arial" w:cs="Arial"/>
                <w:sz w:val="24"/>
                <w:szCs w:val="24"/>
                <w:lang w:eastAsia="ru-RU"/>
              </w:rPr>
              <w:lastRenderedPageBreak/>
              <w:t>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лица), осуществляющего муниципальный контроль)</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1 16 01 193 01 0013 140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1 16 01 193 01 0013 140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1 16 01 193 01 0029 140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1 16 01 193 01 0029 140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w:t>
            </w:r>
            <w:r w:rsidRPr="0051689D">
              <w:rPr>
                <w:rFonts w:ascii="Arial" w:eastAsia="Times New Roman" w:hAnsi="Arial" w:cs="Arial"/>
                <w:sz w:val="24"/>
                <w:szCs w:val="24"/>
                <w:lang w:eastAsia="ru-RU"/>
              </w:rPr>
              <w:lastRenderedPageBreak/>
              <w:t>(штрафы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r>
      <w:tr w:rsidR="00B34BF3" w:rsidRPr="0051689D" w:rsidTr="00B34BF3">
        <w:trPr>
          <w:trHeight w:val="227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1 16 01 193 01 0401 140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227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1 16 01 193 01 0401 140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1 16 01 193 01 9000 140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1 16 01 193 01 9000 140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2 919,50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2 995,00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2 995,00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2 919,50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2 995,00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2 995,00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1 16 01 203 01 0007 140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1 16 01 203 01 0007 140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33,00</w:t>
            </w:r>
          </w:p>
        </w:tc>
      </w:tr>
      <w:tr w:rsidR="00B34BF3" w:rsidRPr="0051689D" w:rsidTr="00B34BF3">
        <w:trPr>
          <w:trHeight w:val="3176"/>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1 16 01 203 01 0008 140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51689D">
              <w:rPr>
                <w:rFonts w:ascii="Arial" w:eastAsia="Times New Roman" w:hAnsi="Arial" w:cs="Arial"/>
                <w:sz w:val="24"/>
                <w:szCs w:val="24"/>
                <w:lang w:eastAsia="ru-RU"/>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r>
      <w:tr w:rsidR="00B34BF3" w:rsidRPr="0051689D" w:rsidTr="00B34BF3">
        <w:trPr>
          <w:trHeight w:val="3176"/>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1 16 01 203 01 0008 140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51689D">
              <w:rPr>
                <w:rFonts w:ascii="Arial" w:eastAsia="Times New Roman" w:hAnsi="Arial" w:cs="Arial"/>
                <w:sz w:val="24"/>
                <w:szCs w:val="24"/>
                <w:lang w:eastAsia="ru-RU"/>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1 16 01 203 01 0010 140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1 16 01 203 01 0010 140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1 16 01 203 01 0013 140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1 16 01 203 01 0013 140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1 16 01 203 01 0021 140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1 16 01 203 01 0021 140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2 911,00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1 16 01 203 01 9000 140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2 911,00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1 16 02 000 02 0000 140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2 219,00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2 203,00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2 203,00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1 16 02 020 02 0000 140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2 219,00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2 203,00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1 16 02 020 02 0000 140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2 219,00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2 203,00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2 203,00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1 16 07 000 00 0000 140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5 623,50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5 600,00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5 600,00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1 16 07 010 00 0000 140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1 16 07 010 14 0000 140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1 16 07 010 14 0000 140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1 16 07 090 00 0000 140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3 723,50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3 700,00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w:t>
            </w:r>
            <w:r w:rsidRPr="0051689D">
              <w:rPr>
                <w:rFonts w:ascii="Arial" w:eastAsia="Times New Roman" w:hAnsi="Arial" w:cs="Arial"/>
                <w:sz w:val="24"/>
                <w:szCs w:val="24"/>
                <w:lang w:eastAsia="ru-RU"/>
              </w:rPr>
              <w:lastRenderedPageBreak/>
              <w:t>перед муниципальным органом (муниципальным казенным учреждением) муниципального округа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3 723,50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3 700,00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1 16 07 090 14 0004 140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(контракт)</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1 16 07 090 14 0004 140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(контракт)</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земельных участков,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1 16 07 090 14 2001 140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земельных участков, государственная собственность на которые не разграничена)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1 16 07 090 14 2002 140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земельных участков, находящихся в муниципальной собственности)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1 16 07 090 14 2002 140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w:t>
            </w:r>
            <w:r w:rsidRPr="0051689D">
              <w:rPr>
                <w:rFonts w:ascii="Arial" w:eastAsia="Times New Roman" w:hAnsi="Arial" w:cs="Arial"/>
                <w:sz w:val="24"/>
                <w:szCs w:val="24"/>
                <w:lang w:eastAsia="ru-RU"/>
              </w:rPr>
              <w:lastRenderedPageBreak/>
              <w:t>(муниципальным казенным учреждением) муниципального округа (пени по договорам аренды земельных участков, находящихся в муниципальной собственности)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1 16 07 090 14 2004 140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имущества, составляющего казну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1 16 07 090 14 2004 140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имущества, составляющего казну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1 16 07 090 14 2005 140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в случае несвоевременного внесения платы за наем нанимателями жилых помещений по муниципальному контракту на оказание услуг по расчету, учету, сбору и перечислению платы за пользование жилыми помещениями</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r>
      <w:tr w:rsidR="00B34BF3" w:rsidRPr="0051689D" w:rsidTr="00B34BF3">
        <w:trPr>
          <w:trHeight w:val="182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1 16 07 090 14 2005 140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в случае несвоевременного внесения платы за наем нанимателями жилых помещений по муниципальному контракту на оказание услуг по расчету, учету, сбору и перечислению платы за пользование </w:t>
            </w:r>
            <w:r w:rsidRPr="0051689D">
              <w:rPr>
                <w:rFonts w:ascii="Arial" w:eastAsia="Times New Roman" w:hAnsi="Arial" w:cs="Arial"/>
                <w:sz w:val="24"/>
                <w:szCs w:val="24"/>
                <w:lang w:eastAsia="ru-RU"/>
              </w:rPr>
              <w:lastRenderedPageBreak/>
              <w:t>жилыми помещениями</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300,00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1 16 07 090 14 2006 140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за розничную торговлю, оказание услуг общественного питания, бытовых услуг вне мест, установленных для этих целей.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370"/>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1 16 07 090 14 2006 140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за розничную торговлю, оказание услуг общественного питания, бытовых услуг вне мест, установленных для этих целей.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1 16 10 000 00 0000 140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Платежи в целях возмещения причиненного ущерба (убытков)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25 700,15</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400,00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1 16 10 030 14 0000 140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1 16 10 032 14 0000 140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1 16 10 032 14 0004 140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w:t>
            </w:r>
            <w:r w:rsidRPr="0051689D">
              <w:rPr>
                <w:rFonts w:ascii="Arial" w:eastAsia="Times New Roman" w:hAnsi="Arial" w:cs="Arial"/>
                <w:sz w:val="24"/>
                <w:szCs w:val="24"/>
                <w:lang w:eastAsia="ru-RU"/>
              </w:rPr>
              <w:lastRenderedPageBreak/>
              <w:t>(автономными) учреждениями, унитарными предприятиями) (иное)</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21 000,00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1 16 10 032 14 0004 140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 (иное)</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1 16 10 100 00 0000 140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1 16 10 100 14 0000 140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1 16 10 100 14 0000 140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1 16 10 120 00 0000 140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1 16 10 129 01 0000 140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1 16 10 129 01 9000 140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1 16 10 129 01 9000 140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w:t>
            </w:r>
            <w:r w:rsidRPr="0051689D">
              <w:rPr>
                <w:rFonts w:ascii="Arial" w:eastAsia="Times New Roman" w:hAnsi="Arial" w:cs="Arial"/>
                <w:sz w:val="24"/>
                <w:szCs w:val="24"/>
                <w:lang w:eastAsia="ru-RU"/>
              </w:rPr>
              <w:lastRenderedPageBreak/>
              <w:t>нормативам, действовавшим в 2019 году (иные штрафы)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0,15</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lastRenderedPageBreak/>
              <w:t>1 16 11 000 01 0000 140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Платежи, уплачиваемые в целях возмещения вреда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3 771,00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4 088,00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4 088,00</w:t>
            </w:r>
          </w:p>
        </w:tc>
      </w:tr>
      <w:tr w:rsidR="00B34BF3" w:rsidRPr="0051689D" w:rsidTr="00B34BF3">
        <w:trPr>
          <w:trHeight w:val="227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1 16 11 050 01 0000 140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51689D">
              <w:rPr>
                <w:rFonts w:ascii="Arial" w:eastAsia="Times New Roman" w:hAnsi="Arial" w:cs="Arial"/>
                <w:sz w:val="24"/>
                <w:szCs w:val="24"/>
                <w:lang w:eastAsia="ru-RU"/>
              </w:rPr>
              <w:t xml:space="preserve"> объектам охоты и рыболовства и среде их обитания), подлежащие зачислению в бюджет муниципального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3 771,00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4 088,00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4 088,00</w:t>
            </w:r>
          </w:p>
        </w:tc>
      </w:tr>
      <w:tr w:rsidR="00B34BF3" w:rsidRPr="0051689D" w:rsidTr="00B34BF3">
        <w:trPr>
          <w:trHeight w:val="2273"/>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1 16 11 050 01 0000 140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51689D">
              <w:rPr>
                <w:rFonts w:ascii="Arial" w:eastAsia="Times New Roman" w:hAnsi="Arial" w:cs="Arial"/>
                <w:sz w:val="24"/>
                <w:szCs w:val="24"/>
                <w:lang w:eastAsia="ru-RU"/>
              </w:rPr>
              <w:t xml:space="preserve"> объектам охоты и рыболовства и среде их обитания), подлежащие зачислению в бюджет муниципального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3 771,00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4 088,00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4 088,00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1 17 00 000 00 0000 000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ПРОЧИЕ НЕНАЛОГОВЫЕ ДОХОДЫ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16 525,00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10 300,00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1 17 05 000 00 0000 180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Прочие неналоговые доходы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16 525,00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10 300,00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1 17 05 040 14 0000 180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16 525,00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10 300,00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1 17 05 040 14 0001 180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(плата за разрешение на размещение объекта)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1 17 05 040 14 0001 180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(плата за разрешение на размещение объекта)</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1 17 05 040 14 0002 180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w:t>
            </w:r>
            <w:proofErr w:type="spellStart"/>
            <w:r w:rsidRPr="0051689D">
              <w:rPr>
                <w:rFonts w:ascii="Arial" w:eastAsia="Times New Roman" w:hAnsi="Arial" w:cs="Arial"/>
                <w:sz w:val="24"/>
                <w:szCs w:val="24"/>
                <w:lang w:eastAsia="ru-RU"/>
              </w:rPr>
              <w:t>поруб</w:t>
            </w:r>
            <w:proofErr w:type="spellEnd"/>
            <w:r w:rsidRPr="0051689D">
              <w:rPr>
                <w:rFonts w:ascii="Arial" w:eastAsia="Times New Roman" w:hAnsi="Arial" w:cs="Arial"/>
                <w:sz w:val="24"/>
                <w:szCs w:val="24"/>
                <w:lang w:eastAsia="ru-RU"/>
              </w:rPr>
              <w:t>. билеты)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16 100,00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10 000,00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1 17 05 040 14 0002 180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w:t>
            </w:r>
            <w:proofErr w:type="spellStart"/>
            <w:r w:rsidRPr="0051689D">
              <w:rPr>
                <w:rFonts w:ascii="Arial" w:eastAsia="Times New Roman" w:hAnsi="Arial" w:cs="Arial"/>
                <w:sz w:val="24"/>
                <w:szCs w:val="24"/>
                <w:lang w:eastAsia="ru-RU"/>
              </w:rPr>
              <w:t>поруб</w:t>
            </w:r>
            <w:proofErr w:type="spellEnd"/>
            <w:r w:rsidRPr="0051689D">
              <w:rPr>
                <w:rFonts w:ascii="Arial" w:eastAsia="Times New Roman" w:hAnsi="Arial" w:cs="Arial"/>
                <w:sz w:val="24"/>
                <w:szCs w:val="24"/>
                <w:lang w:eastAsia="ru-RU"/>
              </w:rPr>
              <w:t>. билеты)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16 100,00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10 000,00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10 000,00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1 17 05 040 14 0003 180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(суммы неосновательного обогащения по договорам аренды земельных участков)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1 17 05 040 14 0003 180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(суммы неосновательного обогащения по договорам аренды земельных участков)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1 17 05 040 14 0005 180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(Перечисление невостребованных средств во временном распоряжении)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1 17 05 040 14 0005 180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неналоговые доходы бюджетов муниципальных округов (Перечисление невостребованных средств во временном распоряжении)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2 00 </w:t>
            </w:r>
            <w:proofErr w:type="spellStart"/>
            <w:r w:rsidRPr="0051689D">
              <w:rPr>
                <w:rFonts w:ascii="Arial" w:eastAsia="Times New Roman" w:hAnsi="Arial" w:cs="Arial"/>
                <w:b/>
                <w:bCs/>
                <w:sz w:val="24"/>
                <w:szCs w:val="24"/>
                <w:lang w:eastAsia="ru-RU"/>
              </w:rPr>
              <w:t>00</w:t>
            </w:r>
            <w:proofErr w:type="spellEnd"/>
            <w:r w:rsidRPr="0051689D">
              <w:rPr>
                <w:rFonts w:ascii="Arial" w:eastAsia="Times New Roman" w:hAnsi="Arial" w:cs="Arial"/>
                <w:b/>
                <w:bCs/>
                <w:sz w:val="24"/>
                <w:szCs w:val="24"/>
                <w:lang w:eastAsia="ru-RU"/>
              </w:rPr>
              <w:t xml:space="preserve">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БЕЗВОЗМЕЗДНЫЕ ПОСТУПЛЕНИЯ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4 263 123,13</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3 025 833,59</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1 983 824,01</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2 02 00 000 00 0000 000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БЕЗВОЗМЕЗДНЫЕ ПОСТУПЛЕНИЯ ОТ ДРУГИХ БЮДЖЕТОВ БЮДЖЕТНОЙ СИСТЕМЫ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4 266 851,69</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3 025 833,59</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1 983 824,01</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2 02 20 000 00 0000 150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Субсидии бюджетам бюджетной системы Российской Федерации (межбюджетные субсидии)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1 809 245,20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1 493 626,57</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453 322,40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2 02 20 302 00 0000 150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198 539,73</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36 285,45</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4"/>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2 02 20 302 14 0000 150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198 539,73</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36 285,45</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2 02 25 304 00 0000 150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Субсидии бюджетам на организацию бесплатного горячего питания обучающихся, получающих начальное </w:t>
            </w:r>
            <w:r w:rsidRPr="0051689D">
              <w:rPr>
                <w:rFonts w:ascii="Arial" w:eastAsia="Times New Roman" w:hAnsi="Arial" w:cs="Arial"/>
                <w:sz w:val="24"/>
                <w:szCs w:val="24"/>
                <w:lang w:eastAsia="ru-RU"/>
              </w:rPr>
              <w:lastRenderedPageBreak/>
              <w:t>общее образование в государственных и муниципальных образовательных организациях</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47 300,80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47 077,30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46 117,70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2 02 25 304 14 0000 150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47 300,80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47 077,30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46 117,70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2 02 25 497 00 0000 150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на реализацию мероприятий по обеспечению жильем молодых семей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9 665,40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9 559,90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9 207,80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2 02 25 497 14 0000 150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муниципальных округов на реализацию мероприятий по обеспечению жильем молодых семей</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9 665,40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9 559,90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9 207,80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2 02 25 519 00 0000 150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на поддержку отрасли культуры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383,26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5 270,41</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402,49</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2 02 25 519 14 0000 150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муниципальных округов на поддержку отрасли культуры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383,26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5 270,41</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402,49</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2 02 25 552 00 0000 150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бюджетам на 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89D">
              <w:rPr>
                <w:rFonts w:ascii="Arial" w:eastAsia="Times New Roman" w:hAnsi="Arial" w:cs="Arial"/>
                <w:sz w:val="24"/>
                <w:szCs w:val="24"/>
                <w:lang w:eastAsia="ru-RU"/>
              </w:rPr>
              <w:t>контентом</w:t>
            </w:r>
            <w:proofErr w:type="spell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2 677,68</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2 02 25 552 14 0000 150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бюджетам муниципальных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89D">
              <w:rPr>
                <w:rFonts w:ascii="Arial" w:eastAsia="Times New Roman" w:hAnsi="Arial" w:cs="Arial"/>
                <w:sz w:val="24"/>
                <w:szCs w:val="24"/>
                <w:lang w:eastAsia="ru-RU"/>
              </w:rPr>
              <w:t>контентом</w:t>
            </w:r>
            <w:proofErr w:type="spell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2 677,68</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2 02 25 559 00 0000 150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на оснащение общеобразовательных организаций средствами обучения и воспитания для реализации учебных предметов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1 410,30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2 02 25 559 14 0000 150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бюджетам муниципальных округов на оснащение общеобразовательных организаций средствами обучения и воспитания для реализации учебных предметов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1 410,30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2 02 25 753 00 0000 150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бюджетам на </w:t>
            </w:r>
            <w:proofErr w:type="spellStart"/>
            <w:r w:rsidRPr="0051689D">
              <w:rPr>
                <w:rFonts w:ascii="Arial" w:eastAsia="Times New Roman" w:hAnsi="Arial" w:cs="Arial"/>
                <w:sz w:val="24"/>
                <w:szCs w:val="24"/>
                <w:lang w:eastAsia="ru-RU"/>
              </w:rPr>
              <w:t>софинансирование</w:t>
            </w:r>
            <w:proofErr w:type="spellEnd"/>
            <w:r w:rsidRPr="0051689D">
              <w:rPr>
                <w:rFonts w:ascii="Arial" w:eastAsia="Times New Roman" w:hAnsi="Arial" w:cs="Arial"/>
                <w:sz w:val="24"/>
                <w:szCs w:val="24"/>
                <w:lang w:eastAsia="ru-RU"/>
              </w:rPr>
              <w:t xml:space="preserve"> закупки и монтажа оборудования для создания "умных" спортивных площадок</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2 02 25 753 14 0000 150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бюджетам муниципальных округов на </w:t>
            </w:r>
            <w:proofErr w:type="spellStart"/>
            <w:r w:rsidRPr="0051689D">
              <w:rPr>
                <w:rFonts w:ascii="Arial" w:eastAsia="Times New Roman" w:hAnsi="Arial" w:cs="Arial"/>
                <w:sz w:val="24"/>
                <w:szCs w:val="24"/>
                <w:lang w:eastAsia="ru-RU"/>
              </w:rPr>
              <w:t>софинансирование</w:t>
            </w:r>
            <w:proofErr w:type="spellEnd"/>
            <w:r w:rsidRPr="0051689D">
              <w:rPr>
                <w:rFonts w:ascii="Arial" w:eastAsia="Times New Roman" w:hAnsi="Arial" w:cs="Arial"/>
                <w:sz w:val="24"/>
                <w:szCs w:val="24"/>
                <w:lang w:eastAsia="ru-RU"/>
              </w:rPr>
              <w:t xml:space="preserve"> закупки и монтажа оборудования для создания "умных" спортивных площадок</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12 000,00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2 02 29 999 00 0000 150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субсидии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1 539 945,71</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1 392 755,83</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397 594,41</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2 02 29 999 14 0000 150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субсидии бюджетам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1 539 945,71</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1 392 755,83</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397 594,41</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lastRenderedPageBreak/>
              <w:t>2 02 30 000 00 0000 150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Субвенции бюджетам бюджетной системы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1 437 684,32</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1 471 077,78</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1 469 319,70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2 02 30 024 00 0000 150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местным бюджетам на выполнение передаваемых полномочий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40 404,98</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40 405,98</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40 406,98</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2 02 30 024 14 0000 150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40 404,98</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40 405,98</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40 406,98</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2 02 30 029 00 0000 150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w:t>
            </w:r>
            <w:proofErr w:type="gramStart"/>
            <w:r w:rsidRPr="0051689D">
              <w:rPr>
                <w:rFonts w:ascii="Arial" w:eastAsia="Times New Roman" w:hAnsi="Arial" w:cs="Arial"/>
                <w:sz w:val="24"/>
                <w:szCs w:val="24"/>
                <w:lang w:eastAsia="ru-RU"/>
              </w:rPr>
              <w:t>дошкольного</w:t>
            </w:r>
            <w:proofErr w:type="gramEnd"/>
            <w:r w:rsidRPr="0051689D">
              <w:rPr>
                <w:rFonts w:ascii="Arial" w:eastAsia="Times New Roman" w:hAnsi="Arial" w:cs="Arial"/>
                <w:sz w:val="24"/>
                <w:szCs w:val="24"/>
                <w:lang w:eastAsia="ru-RU"/>
              </w:rPr>
              <w:t xml:space="preserve">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18 368,00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2 02 30 029 14 0000 150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w:t>
            </w:r>
            <w:proofErr w:type="gramStart"/>
            <w:r w:rsidRPr="0051689D">
              <w:rPr>
                <w:rFonts w:ascii="Arial" w:eastAsia="Times New Roman" w:hAnsi="Arial" w:cs="Arial"/>
                <w:sz w:val="24"/>
                <w:szCs w:val="24"/>
                <w:lang w:eastAsia="ru-RU"/>
              </w:rPr>
              <w:t>дошкольного</w:t>
            </w:r>
            <w:proofErr w:type="gramEnd"/>
            <w:r w:rsidRPr="0051689D">
              <w:rPr>
                <w:rFonts w:ascii="Arial" w:eastAsia="Times New Roman" w:hAnsi="Arial" w:cs="Arial"/>
                <w:sz w:val="24"/>
                <w:szCs w:val="24"/>
                <w:lang w:eastAsia="ru-RU"/>
              </w:rPr>
              <w:t xml:space="preserve">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18 368,00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18 368,00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18 368,00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2 02 35 082 00 0000 150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2 02 35 082 14 0000 150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2 02 35 118 00 0000 150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2 02 35 118 14 0000 150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2 02 35 120 00 0000 150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2 02 35 120 14 0000 150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2 02 39 999 00 0000 150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субвенции</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1 360 886,00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1 398 285,00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2 02 39 999 14 0000 150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субвенции бюджетам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1 360 886,00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1 398 285,00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1 398 285,00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2 02 40 000 00 0000 150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Иные межбюджетные трансферты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1 019 922,17</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61 129,24</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61 181,91</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2 02 45 050 00 0000 150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r>
      <w:tr w:rsidR="00B34BF3" w:rsidRPr="0051689D" w:rsidTr="00B34BF3">
        <w:trPr>
          <w:trHeight w:val="204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2 02 45 050 14 0000 150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2 02 45 179 00 0000 150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2 938,33</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3 242,68</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3 295,35</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2 02 45 179 14 0000 150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Межбюджетные трансферты, передаваемые бюджетам муниципальных округов на проведение мероприятий по обеспечению деятельности советников </w:t>
            </w:r>
            <w:r w:rsidRPr="0051689D">
              <w:rPr>
                <w:rFonts w:ascii="Arial" w:eastAsia="Times New Roman" w:hAnsi="Arial" w:cs="Arial"/>
                <w:sz w:val="24"/>
                <w:szCs w:val="24"/>
                <w:lang w:eastAsia="ru-RU"/>
              </w:rPr>
              <w:lastRenderedPageBreak/>
              <w:t>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2 938,33</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3 242,68</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3 295,35</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2 02 45 303 00 0000 150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1595"/>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2 02 45 303 14 0000 150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2 02 45 519 00 0000 150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Межбюджетные трансферты, передаваемые бюджетам на поддержку отрасли культуры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2 02 45 519 14 0000 150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Межбюджетные трансферты, передаваемые бюджетам муниципальных округов на поддержку отрасли культуры</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2 02 45 784 00 0000 150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256 988,34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18"/>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2 02 45 784 14 0000 150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Межбюджетные трансферты, передаваемые бюджетам муниципальных округов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256 988,34</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1"/>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2 02 49 999 00 0000 150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Прочие межбюджетные трансферты, передаваемые бюджетам</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701 916,63</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7"/>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2 02 49 999 14 0000 150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Прочие межбюджетные трансферты, передаваемые бюджетам муниципальных </w:t>
            </w:r>
            <w:r w:rsidRPr="0051689D">
              <w:rPr>
                <w:rFonts w:ascii="Arial" w:eastAsia="Times New Roman" w:hAnsi="Arial" w:cs="Arial"/>
                <w:sz w:val="24"/>
                <w:szCs w:val="24"/>
                <w:lang w:eastAsia="ru-RU"/>
              </w:rPr>
              <w:lastRenderedPageBreak/>
              <w:t>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701 916,63</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lastRenderedPageBreak/>
              <w:t>2 19 00 000 00 0000 000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-3 728,56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2 19 00 000 14 0000 150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-3 728,56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0,00</w:t>
            </w:r>
          </w:p>
        </w:tc>
      </w:tr>
      <w:tr w:rsidR="00B34BF3" w:rsidRPr="0051689D" w:rsidTr="00B34BF3">
        <w:trPr>
          <w:trHeight w:val="692"/>
        </w:trPr>
        <w:tc>
          <w:tcPr>
            <w:tcW w:w="1568"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2 19 60 010 14 0000 150</w:t>
            </w:r>
          </w:p>
        </w:tc>
        <w:tc>
          <w:tcPr>
            <w:tcW w:w="5095" w:type="dxa"/>
            <w:tcBorders>
              <w:top w:val="single" w:sz="4" w:space="0" w:color="000000"/>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-3 728,56</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42"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1"/>
        </w:trPr>
        <w:tc>
          <w:tcPr>
            <w:tcW w:w="6663" w:type="dxa"/>
            <w:gridSpan w:val="2"/>
            <w:tcBorders>
              <w:top w:val="single" w:sz="8" w:space="0" w:color="000000"/>
              <w:left w:val="single" w:sz="8" w:space="0" w:color="000000"/>
              <w:bottom w:val="single" w:sz="8"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ИТОГО  </w:t>
            </w:r>
          </w:p>
        </w:tc>
        <w:tc>
          <w:tcPr>
            <w:tcW w:w="1276" w:type="dxa"/>
            <w:tcBorders>
              <w:top w:val="single" w:sz="8" w:space="0" w:color="000000"/>
              <w:left w:val="nil"/>
              <w:bottom w:val="single" w:sz="8"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9 303 011,13</w:t>
            </w:r>
          </w:p>
        </w:tc>
        <w:tc>
          <w:tcPr>
            <w:tcW w:w="1134" w:type="dxa"/>
            <w:tcBorders>
              <w:top w:val="single" w:sz="8" w:space="0" w:color="000000"/>
              <w:left w:val="nil"/>
              <w:bottom w:val="single" w:sz="8"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7 304 121,59</w:t>
            </w:r>
          </w:p>
        </w:tc>
        <w:tc>
          <w:tcPr>
            <w:tcW w:w="1142" w:type="dxa"/>
            <w:tcBorders>
              <w:top w:val="single" w:sz="8" w:space="0" w:color="000000"/>
              <w:left w:val="nil"/>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6 201 178,01</w:t>
            </w:r>
          </w:p>
        </w:tc>
      </w:tr>
    </w:tbl>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tbl>
      <w:tblPr>
        <w:tblW w:w="6130" w:type="dxa"/>
        <w:tblInd w:w="4084" w:type="dxa"/>
        <w:tblLook w:val="04A0"/>
      </w:tblPr>
      <w:tblGrid>
        <w:gridCol w:w="1448"/>
        <w:gridCol w:w="4682"/>
      </w:tblGrid>
      <w:tr w:rsidR="00B34BF3" w:rsidRPr="0051689D" w:rsidTr="00064C49">
        <w:trPr>
          <w:trHeight w:val="252"/>
        </w:trPr>
        <w:tc>
          <w:tcPr>
            <w:tcW w:w="1448"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82" w:type="dxa"/>
            <w:tcBorders>
              <w:top w:val="nil"/>
              <w:left w:val="nil"/>
              <w:bottom w:val="nil"/>
              <w:right w:val="nil"/>
            </w:tcBorders>
            <w:shd w:val="clear" w:color="auto" w:fill="auto"/>
            <w:noWrap/>
            <w:vAlign w:val="bottom"/>
            <w:hideMark/>
          </w:tcPr>
          <w:p w:rsidR="00B34BF3" w:rsidRDefault="00B34BF3" w:rsidP="00064C49">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B34BF3" w:rsidRPr="0051689D" w:rsidRDefault="00B34BF3" w:rsidP="00B34BF3">
            <w:pPr>
              <w:spacing w:after="0" w:line="240" w:lineRule="auto"/>
              <w:rPr>
                <w:rFonts w:ascii="Calibri" w:eastAsia="Times New Roman" w:hAnsi="Calibri" w:cs="Calibri"/>
                <w:color w:val="000000"/>
                <w:sz w:val="24"/>
                <w:szCs w:val="24"/>
                <w:lang w:eastAsia="ru-RU"/>
              </w:rPr>
            </w:pPr>
          </w:p>
        </w:tc>
      </w:tr>
      <w:tr w:rsidR="00B34BF3" w:rsidRPr="0051689D" w:rsidTr="00064C49">
        <w:trPr>
          <w:trHeight w:val="252"/>
        </w:trPr>
        <w:tc>
          <w:tcPr>
            <w:tcW w:w="1448"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8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 xml:space="preserve">Приложение № </w:t>
            </w:r>
            <w:r>
              <w:rPr>
                <w:rFonts w:ascii="Arial" w:eastAsia="Times New Roman" w:hAnsi="Arial" w:cs="Arial"/>
                <w:color w:val="000000"/>
                <w:sz w:val="24"/>
                <w:szCs w:val="24"/>
                <w:lang w:eastAsia="ru-RU"/>
              </w:rPr>
              <w:t>2</w:t>
            </w:r>
          </w:p>
        </w:tc>
      </w:tr>
      <w:tr w:rsidR="00B34BF3" w:rsidRPr="0051689D" w:rsidTr="00064C49">
        <w:trPr>
          <w:trHeight w:val="282"/>
        </w:trPr>
        <w:tc>
          <w:tcPr>
            <w:tcW w:w="1448"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8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B34BF3" w:rsidRPr="0051689D" w:rsidTr="00064C49">
        <w:trPr>
          <w:trHeight w:val="252"/>
        </w:trPr>
        <w:tc>
          <w:tcPr>
            <w:tcW w:w="1448"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8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B34BF3" w:rsidRPr="0051689D" w:rsidTr="00064C49">
        <w:trPr>
          <w:trHeight w:val="271"/>
        </w:trPr>
        <w:tc>
          <w:tcPr>
            <w:tcW w:w="1448"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682" w:type="dxa"/>
            <w:tcBorders>
              <w:top w:val="nil"/>
              <w:left w:val="nil"/>
              <w:bottom w:val="nil"/>
              <w:right w:val="nil"/>
            </w:tcBorders>
            <w:shd w:val="clear" w:color="auto" w:fill="auto"/>
            <w:noWrap/>
            <w:vAlign w:val="bottom"/>
            <w:hideMark/>
          </w:tcPr>
          <w:p w:rsidR="00B34BF3"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064C49" w:rsidRPr="0051689D" w:rsidRDefault="00064C49" w:rsidP="00B34BF3">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B34BF3" w:rsidRDefault="00B34BF3">
      <w:pPr>
        <w:rPr>
          <w:rFonts w:ascii="Arial" w:hAnsi="Arial" w:cs="Arial"/>
          <w:sz w:val="24"/>
          <w:szCs w:val="24"/>
        </w:rPr>
      </w:pPr>
    </w:p>
    <w:p w:rsidR="00B34BF3" w:rsidRDefault="00B34BF3">
      <w:pPr>
        <w:rPr>
          <w:rFonts w:ascii="Arial" w:hAnsi="Arial" w:cs="Arial"/>
          <w:sz w:val="24"/>
          <w:szCs w:val="24"/>
        </w:rPr>
      </w:pPr>
    </w:p>
    <w:tbl>
      <w:tblPr>
        <w:tblW w:w="10107" w:type="dxa"/>
        <w:tblInd w:w="93" w:type="dxa"/>
        <w:tblLook w:val="04A0"/>
      </w:tblPr>
      <w:tblGrid>
        <w:gridCol w:w="10107"/>
      </w:tblGrid>
      <w:tr w:rsidR="00B34BF3" w:rsidRPr="0051689D" w:rsidTr="00B34BF3">
        <w:trPr>
          <w:trHeight w:val="390"/>
        </w:trPr>
        <w:tc>
          <w:tcPr>
            <w:tcW w:w="10107"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r w:rsidRPr="0051689D">
              <w:rPr>
                <w:rFonts w:ascii="Arial" w:eastAsia="Times New Roman" w:hAnsi="Arial" w:cs="Arial"/>
                <w:b/>
                <w:bCs/>
                <w:color w:val="000000"/>
                <w:sz w:val="24"/>
                <w:lang w:eastAsia="ru-RU"/>
              </w:rPr>
              <w:t xml:space="preserve">Распределение </w:t>
            </w:r>
            <w:proofErr w:type="gramStart"/>
            <w:r w:rsidRPr="0051689D">
              <w:rPr>
                <w:rFonts w:ascii="Arial" w:eastAsia="Times New Roman" w:hAnsi="Arial" w:cs="Arial"/>
                <w:b/>
                <w:bCs/>
                <w:color w:val="000000"/>
                <w:sz w:val="24"/>
                <w:lang w:eastAsia="ru-RU"/>
              </w:rPr>
              <w:t>бюджетный</w:t>
            </w:r>
            <w:proofErr w:type="gramEnd"/>
            <w:r w:rsidRPr="0051689D">
              <w:rPr>
                <w:rFonts w:ascii="Arial" w:eastAsia="Times New Roman" w:hAnsi="Arial" w:cs="Arial"/>
                <w:b/>
                <w:bCs/>
                <w:color w:val="000000"/>
                <w:sz w:val="24"/>
                <w:lang w:eastAsia="ru-RU"/>
              </w:rPr>
              <w:t xml:space="preserve"> ассигнований </w:t>
            </w:r>
          </w:p>
        </w:tc>
      </w:tr>
      <w:tr w:rsidR="00B34BF3" w:rsidRPr="0051689D" w:rsidTr="00B34BF3">
        <w:trPr>
          <w:trHeight w:val="390"/>
        </w:trPr>
        <w:tc>
          <w:tcPr>
            <w:tcW w:w="10107"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proofErr w:type="gramStart"/>
            <w:r w:rsidRPr="0051689D">
              <w:rPr>
                <w:rFonts w:ascii="Arial" w:eastAsia="Times New Roman" w:hAnsi="Arial" w:cs="Arial"/>
                <w:b/>
                <w:bCs/>
                <w:color w:val="000000"/>
                <w:sz w:val="24"/>
                <w:lang w:eastAsia="ru-RU"/>
              </w:rPr>
              <w:t xml:space="preserve">по разделам, подразделам, целевым статьям (муниципальным программам Рузского муниципального округа Московской области и </w:t>
            </w:r>
            <w:proofErr w:type="spellStart"/>
            <w:r w:rsidRPr="0051689D">
              <w:rPr>
                <w:rFonts w:ascii="Arial" w:eastAsia="Times New Roman" w:hAnsi="Arial" w:cs="Arial"/>
                <w:b/>
                <w:bCs/>
                <w:color w:val="000000"/>
                <w:sz w:val="24"/>
                <w:lang w:eastAsia="ru-RU"/>
              </w:rPr>
              <w:t>непрограммным</w:t>
            </w:r>
            <w:proofErr w:type="spellEnd"/>
            <w:r w:rsidRPr="0051689D">
              <w:rPr>
                <w:rFonts w:ascii="Arial" w:eastAsia="Times New Roman" w:hAnsi="Arial" w:cs="Arial"/>
                <w:b/>
                <w:bCs/>
                <w:color w:val="000000"/>
                <w:sz w:val="24"/>
                <w:lang w:eastAsia="ru-RU"/>
              </w:rPr>
              <w:t xml:space="preserve"> </w:t>
            </w:r>
            <w:proofErr w:type="gramEnd"/>
          </w:p>
        </w:tc>
      </w:tr>
      <w:tr w:rsidR="00B34BF3" w:rsidRPr="0051689D" w:rsidTr="00B34BF3">
        <w:trPr>
          <w:trHeight w:val="390"/>
        </w:trPr>
        <w:tc>
          <w:tcPr>
            <w:tcW w:w="10107"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r w:rsidRPr="0051689D">
              <w:rPr>
                <w:rFonts w:ascii="Arial" w:eastAsia="Times New Roman" w:hAnsi="Arial" w:cs="Arial"/>
                <w:b/>
                <w:bCs/>
                <w:color w:val="000000"/>
                <w:sz w:val="24"/>
                <w:lang w:eastAsia="ru-RU"/>
              </w:rPr>
              <w:t xml:space="preserve">направлениям деятельности), группам и подгруппам </w:t>
            </w:r>
            <w:proofErr w:type="gramStart"/>
            <w:r w:rsidRPr="0051689D">
              <w:rPr>
                <w:rFonts w:ascii="Arial" w:eastAsia="Times New Roman" w:hAnsi="Arial" w:cs="Arial"/>
                <w:b/>
                <w:bCs/>
                <w:color w:val="000000"/>
                <w:sz w:val="24"/>
                <w:lang w:eastAsia="ru-RU"/>
              </w:rPr>
              <w:t>видов расходов классификации расходов бюджетов</w:t>
            </w:r>
            <w:proofErr w:type="gramEnd"/>
          </w:p>
        </w:tc>
      </w:tr>
      <w:tr w:rsidR="00B34BF3" w:rsidRPr="0051689D" w:rsidTr="00B34BF3">
        <w:trPr>
          <w:trHeight w:val="390"/>
        </w:trPr>
        <w:tc>
          <w:tcPr>
            <w:tcW w:w="10107"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r w:rsidRPr="0051689D">
              <w:rPr>
                <w:rFonts w:ascii="Arial" w:eastAsia="Times New Roman" w:hAnsi="Arial" w:cs="Arial"/>
                <w:b/>
                <w:bCs/>
                <w:color w:val="000000"/>
                <w:sz w:val="24"/>
                <w:lang w:eastAsia="ru-RU"/>
              </w:rPr>
              <w:t>на 2026 год и плановый период 2027 и 2028 годов</w:t>
            </w:r>
          </w:p>
        </w:tc>
      </w:tr>
    </w:tbl>
    <w:p w:rsidR="00B34BF3" w:rsidRDefault="00B34BF3">
      <w:pPr>
        <w:rPr>
          <w:rFonts w:ascii="Arial" w:hAnsi="Arial" w:cs="Arial"/>
          <w:sz w:val="24"/>
          <w:szCs w:val="24"/>
        </w:rPr>
      </w:pPr>
    </w:p>
    <w:tbl>
      <w:tblPr>
        <w:tblW w:w="10221" w:type="dxa"/>
        <w:tblInd w:w="93" w:type="dxa"/>
        <w:tblLayout w:type="fixed"/>
        <w:tblLook w:val="04A0"/>
      </w:tblPr>
      <w:tblGrid>
        <w:gridCol w:w="4126"/>
        <w:gridCol w:w="567"/>
        <w:gridCol w:w="567"/>
        <w:gridCol w:w="992"/>
        <w:gridCol w:w="709"/>
        <w:gridCol w:w="1134"/>
        <w:gridCol w:w="992"/>
        <w:gridCol w:w="1134"/>
      </w:tblGrid>
      <w:tr w:rsidR="00B34BF3" w:rsidRPr="0051689D" w:rsidTr="00B34BF3">
        <w:trPr>
          <w:trHeight w:val="394"/>
        </w:trPr>
        <w:tc>
          <w:tcPr>
            <w:tcW w:w="10221" w:type="dxa"/>
            <w:gridSpan w:val="8"/>
            <w:tcBorders>
              <w:top w:val="nil"/>
              <w:left w:val="nil"/>
              <w:bottom w:val="nil"/>
              <w:right w:val="nil"/>
            </w:tcBorders>
            <w:shd w:val="clear" w:color="auto" w:fill="auto"/>
            <w:vAlign w:val="bottom"/>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Ед. измерения: тыс. рублей</w:t>
            </w:r>
          </w:p>
        </w:tc>
      </w:tr>
      <w:tr w:rsidR="00B34BF3" w:rsidRPr="0051689D" w:rsidTr="00B34BF3">
        <w:trPr>
          <w:trHeight w:val="560"/>
        </w:trPr>
        <w:tc>
          <w:tcPr>
            <w:tcW w:w="412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Наименования</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proofErr w:type="spellStart"/>
            <w:r w:rsidRPr="0051689D">
              <w:rPr>
                <w:rFonts w:ascii="Arial" w:eastAsia="Times New Roman" w:hAnsi="Arial" w:cs="Arial"/>
                <w:b/>
                <w:bCs/>
                <w:sz w:val="24"/>
                <w:szCs w:val="24"/>
                <w:lang w:eastAsia="ru-RU"/>
              </w:rPr>
              <w:t>Рз</w:t>
            </w:r>
            <w:proofErr w:type="spellEnd"/>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proofErr w:type="spellStart"/>
            <w:proofErr w:type="gramStart"/>
            <w:r w:rsidRPr="0051689D">
              <w:rPr>
                <w:rFonts w:ascii="Arial" w:eastAsia="Times New Roman" w:hAnsi="Arial" w:cs="Arial"/>
                <w:b/>
                <w:bCs/>
                <w:sz w:val="24"/>
                <w:szCs w:val="24"/>
                <w:lang w:eastAsia="ru-RU"/>
              </w:rPr>
              <w:t>Пр</w:t>
            </w:r>
            <w:proofErr w:type="spellEnd"/>
            <w:proofErr w:type="gramEnd"/>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ЦСР</w:t>
            </w:r>
          </w:p>
        </w:tc>
        <w:tc>
          <w:tcPr>
            <w:tcW w:w="709" w:type="dxa"/>
            <w:vMerge w:val="restart"/>
            <w:tcBorders>
              <w:top w:val="single" w:sz="8" w:space="0" w:color="000000"/>
              <w:left w:val="single" w:sz="8" w:space="0" w:color="000000"/>
              <w:bottom w:val="single" w:sz="8" w:space="0" w:color="000000"/>
              <w:right w:val="nil"/>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ВР</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2026 год</w:t>
            </w:r>
          </w:p>
        </w:tc>
        <w:tc>
          <w:tcPr>
            <w:tcW w:w="2126" w:type="dxa"/>
            <w:gridSpan w:val="2"/>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Плановый период</w:t>
            </w:r>
          </w:p>
        </w:tc>
      </w:tr>
      <w:tr w:rsidR="00B34BF3" w:rsidRPr="0051689D" w:rsidTr="00B34BF3">
        <w:trPr>
          <w:trHeight w:val="469"/>
        </w:trPr>
        <w:tc>
          <w:tcPr>
            <w:tcW w:w="4126"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709" w:type="dxa"/>
            <w:vMerge/>
            <w:tcBorders>
              <w:top w:val="single" w:sz="8" w:space="0" w:color="000000"/>
              <w:left w:val="single" w:sz="8" w:space="0" w:color="000000"/>
              <w:bottom w:val="single" w:sz="8" w:space="0" w:color="000000"/>
              <w:right w:val="nil"/>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92"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2027 год</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2028 год</w:t>
            </w:r>
          </w:p>
        </w:tc>
      </w:tr>
      <w:tr w:rsidR="00B34BF3" w:rsidRPr="0051689D" w:rsidTr="00B34BF3">
        <w:trPr>
          <w:trHeight w:val="394"/>
        </w:trPr>
        <w:tc>
          <w:tcPr>
            <w:tcW w:w="412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w:t>
            </w:r>
          </w:p>
        </w:tc>
        <w:tc>
          <w:tcPr>
            <w:tcW w:w="567"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w:t>
            </w:r>
          </w:p>
        </w:tc>
        <w:tc>
          <w:tcPr>
            <w:tcW w:w="567"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w:t>
            </w:r>
          </w:p>
        </w:tc>
        <w:tc>
          <w:tcPr>
            <w:tcW w:w="992"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w:t>
            </w:r>
          </w:p>
        </w:tc>
        <w:tc>
          <w:tcPr>
            <w:tcW w:w="709"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w:t>
            </w:r>
          </w:p>
        </w:tc>
        <w:tc>
          <w:tcPr>
            <w:tcW w:w="1134"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w:t>
            </w:r>
          </w:p>
        </w:tc>
        <w:tc>
          <w:tcPr>
            <w:tcW w:w="992"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8</w:t>
            </w:r>
          </w:p>
        </w:tc>
      </w:tr>
      <w:tr w:rsidR="00B34BF3" w:rsidRPr="0051689D" w:rsidTr="00B34BF3">
        <w:trPr>
          <w:trHeight w:val="303"/>
        </w:trPr>
        <w:tc>
          <w:tcPr>
            <w:tcW w:w="4126"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Общегосударственные вопросы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1 171 482,75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362 114,96</w:t>
            </w:r>
          </w:p>
        </w:tc>
        <w:tc>
          <w:tcPr>
            <w:tcW w:w="1134" w:type="dxa"/>
            <w:tcBorders>
              <w:top w:val="single" w:sz="8"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461 630,21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высшего должностного лица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12 256,90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10 896,60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10 516,57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11 876,87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10 516,57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10 516,57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Председатель представительного органа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3 063,43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1689D">
              <w:rPr>
                <w:rFonts w:ascii="Arial" w:eastAsia="Times New Roman" w:hAnsi="Arial" w:cs="Arial"/>
                <w:sz w:val="24"/>
                <w:szCs w:val="24"/>
                <w:lang w:eastAsia="ru-RU"/>
              </w:rPr>
              <w:lastRenderedPageBreak/>
              <w:t>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3 063,43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3 063,43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8 813,44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7 887,17</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7 638,55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7 638,55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1 173,90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1 173,90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311 884,80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139 909,64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203 685,06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Обеспечение переданного государственного полномочия Московской области по созданию </w:t>
            </w:r>
            <w:r w:rsidRPr="0051689D">
              <w:rPr>
                <w:rFonts w:ascii="Arial" w:eastAsia="Times New Roman" w:hAnsi="Arial" w:cs="Arial"/>
                <w:sz w:val="24"/>
                <w:szCs w:val="24"/>
                <w:lang w:eastAsia="ru-RU"/>
              </w:rPr>
              <w:lastRenderedPageBreak/>
              <w:t>комиссий по делам несовершеннолетних и защите их прав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0450360680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0450360680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0450360680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298 143,69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125 942,32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194 404,55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266 474,69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94 273,32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162 735,55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266 474,69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94 273,32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162 735,55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администрации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249 209,49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80 374,71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148 836,94</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200 518,64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38 573,57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107 194,66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200 518,64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38 573,57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107 194,66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46 960,04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41 801,15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41 642,28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46 960,04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41 801,15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41 642,28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1 730,82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1 730,82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территориальных органов администрации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17 181,27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13 814,61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13 814,61</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w:t>
            </w:r>
            <w:r w:rsidRPr="0051689D">
              <w:rPr>
                <w:rFonts w:ascii="Arial" w:eastAsia="Times New Roman" w:hAnsi="Arial" w:cs="Arial"/>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15 793,35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15 793,35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566,34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566,34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821,58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821,58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12 350,11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12 575,31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7 887,51</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12 350,11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12 575,31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7 887,51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w:t>
            </w:r>
            <w:r w:rsidRPr="0051689D">
              <w:rPr>
                <w:rFonts w:ascii="Arial" w:eastAsia="Times New Roman" w:hAnsi="Arial" w:cs="Arial"/>
                <w:sz w:val="24"/>
                <w:szCs w:val="24"/>
                <w:lang w:eastAsia="ru-RU"/>
              </w:rPr>
              <w:lastRenderedPageBreak/>
              <w:t>бюджетного) надзора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32 729,98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28 279,03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28 405,05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24 060,35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24 060,35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24 030,35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финансового органа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24 030,35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23 637,44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23 637,44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451,23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480,93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451,23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480,93</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832"/>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w:t>
            </w:r>
            <w:r w:rsidRPr="0051689D">
              <w:rPr>
                <w:rFonts w:ascii="Arial" w:eastAsia="Times New Roman" w:hAnsi="Arial" w:cs="Arial"/>
                <w:sz w:val="24"/>
                <w:szCs w:val="24"/>
                <w:lang w:eastAsia="ru-RU"/>
              </w:rPr>
              <w:lastRenderedPageBreak/>
              <w:t>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w:t>
            </w:r>
            <w:r w:rsidRPr="0051689D">
              <w:rPr>
                <w:rFonts w:ascii="Arial" w:eastAsia="Times New Roman" w:hAnsi="Arial" w:cs="Arial"/>
                <w:sz w:val="24"/>
                <w:szCs w:val="24"/>
                <w:lang w:eastAsia="ru-RU"/>
              </w:rPr>
              <w:lastRenderedPageBreak/>
              <w:t>00830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1 649,59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2 039,51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2 135,84</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1 649,59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2 039,51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2 135,84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305,50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328,62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305,50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328,62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305,50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328,62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305,50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328,62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81,48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81,48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81,48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81,48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1 454,14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1 655,20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1 725,74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1 454,14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1 655,20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1 725,74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1 454,14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1 655,20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1 725,74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1 454,14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1 655,20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1 725,74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Руководство и управление в сфере установленных функций </w:t>
            </w:r>
            <w:r w:rsidRPr="0051689D">
              <w:rPr>
                <w:rFonts w:ascii="Arial" w:eastAsia="Times New Roman" w:hAnsi="Arial" w:cs="Arial"/>
                <w:sz w:val="24"/>
                <w:szCs w:val="24"/>
                <w:lang w:eastAsia="ru-RU"/>
              </w:rPr>
              <w:lastRenderedPageBreak/>
              <w:t>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7 020,04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деятельности контрольно-счетной палаты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7 020,04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6 926,94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6 926,94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фонды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5 618,50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5 618,50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Резервный фонд администрации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3 118,50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3 118,50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3 118,50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общегосударственные вопросы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800 801,31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175 509,35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211 503,18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332 224,76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70 624,00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70 651,71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9 112,53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6 770,83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6 770,83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6 577,03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6 577,03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193,80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193,80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323 112,23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70 624,00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70 651,71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323 112,23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70 624,00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70 651,71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Взносы в общественные организации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13 366,72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12 661,52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12 661,52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705,20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705,20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12 608,73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10 307,00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10 334,71</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12 186,48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12 186,48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422,25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612,67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640,38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422,25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612,67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640,38</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14 959,09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14 959,09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14 959,09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58 796,79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56 801,00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56 801,00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56 619,27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56 619,27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223 061,90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223 061,90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223 061,90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Осуществление полномочий по составлению (изменению) списков кандидатов в присяжные заседатели федеральных судов </w:t>
            </w:r>
            <w:r w:rsidRPr="0051689D">
              <w:rPr>
                <w:rFonts w:ascii="Arial" w:eastAsia="Times New Roman" w:hAnsi="Arial" w:cs="Arial"/>
                <w:sz w:val="24"/>
                <w:szCs w:val="24"/>
                <w:lang w:eastAsia="ru-RU"/>
              </w:rPr>
              <w:lastRenderedPageBreak/>
              <w:t>общей юрисдикции в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1360451200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1360451200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1360451200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93 463,85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85 261,16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90 514,32</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1605"/>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1510202080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1510202080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1510202080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91 926,85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83 724,16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88 977,32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"Создание условий для реализации </w:t>
            </w:r>
            <w:r w:rsidRPr="0051689D">
              <w:rPr>
                <w:rFonts w:ascii="Arial" w:eastAsia="Times New Roman" w:hAnsi="Arial" w:cs="Arial"/>
                <w:sz w:val="24"/>
                <w:szCs w:val="24"/>
                <w:lang w:eastAsia="ru-RU"/>
              </w:rPr>
              <w:lastRenderedPageBreak/>
              <w:t>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91 926,85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83 724,16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88 977,32</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Расходы на обеспечение деятельности (оказание услуг) муниципальных учреждений - </w:t>
            </w:r>
            <w:proofErr w:type="gramStart"/>
            <w:r w:rsidRPr="0051689D">
              <w:rPr>
                <w:rFonts w:ascii="Arial" w:eastAsia="Times New Roman" w:hAnsi="Arial" w:cs="Arial"/>
                <w:sz w:val="24"/>
                <w:szCs w:val="24"/>
                <w:lang w:eastAsia="ru-RU"/>
              </w:rPr>
              <w:t>многофункциональный</w:t>
            </w:r>
            <w:proofErr w:type="gramEnd"/>
            <w:r w:rsidRPr="0051689D">
              <w:rPr>
                <w:rFonts w:ascii="Arial" w:eastAsia="Times New Roman" w:hAnsi="Arial" w:cs="Arial"/>
                <w:sz w:val="24"/>
                <w:szCs w:val="24"/>
                <w:lang w:eastAsia="ru-RU"/>
              </w:rPr>
              <w:t xml:space="preserve"> центр предоставления государственных и муниципальных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91 926,85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83 724,16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88 977,32</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65 805,69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66 395,69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66 109,69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65 805,69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66 395,69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66 109,69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26 121,16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17 328,47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22 867,62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26 121,16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17 328,47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22 867,62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374 003,40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Оплата исполнительных листов, судебных издержек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99 577,74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99 577,74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99 577,74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274 425,67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11 233,02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11 233,02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263 151,65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263 151,65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Национальная оборона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11 023,64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9 767,71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12 318,76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Мобилизационная и вневойсковая подготовка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"Осуществление </w:t>
            </w:r>
            <w:proofErr w:type="gramStart"/>
            <w:r w:rsidRPr="0051689D">
              <w:rPr>
                <w:rFonts w:ascii="Arial" w:eastAsia="Times New Roman" w:hAnsi="Arial" w:cs="Arial"/>
                <w:sz w:val="24"/>
                <w:szCs w:val="24"/>
                <w:lang w:eastAsia="ru-RU"/>
              </w:rPr>
              <w:t>первичного</w:t>
            </w:r>
            <w:proofErr w:type="gramEnd"/>
            <w:r w:rsidRPr="0051689D">
              <w:rPr>
                <w:rFonts w:ascii="Arial" w:eastAsia="Times New Roman" w:hAnsi="Arial" w:cs="Arial"/>
                <w:sz w:val="24"/>
                <w:szCs w:val="24"/>
                <w:lang w:eastAsia="ru-RU"/>
              </w:rPr>
              <w:t xml:space="preserve"> воинского учета"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7 471,21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8 437,88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10 988,93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7 471,21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8 437,88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10 988,93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Мобилизационная подготовка экономики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Организация и осуществление мероприятий по мобилизационной </w:t>
            </w:r>
            <w:r w:rsidRPr="0051689D">
              <w:rPr>
                <w:rFonts w:ascii="Arial" w:eastAsia="Times New Roman" w:hAnsi="Arial" w:cs="Arial"/>
                <w:sz w:val="24"/>
                <w:szCs w:val="24"/>
                <w:lang w:eastAsia="ru-RU"/>
              </w:rPr>
              <w:lastRenderedPageBreak/>
              <w:t>подготовке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Национальная безопасность и правоохранительная деятельность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67 482,96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51 838,64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52 816,79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Гражданская оборона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35 407,63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35 407,63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"Профилактика преступлений и иных правонарушений"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34 161,93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0810300300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0810300300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0810300300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мероприятий в сфере профилактики правонарушений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0810400900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1605"/>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w:t>
            </w:r>
            <w:r w:rsidRPr="0051689D">
              <w:rPr>
                <w:rFonts w:ascii="Arial" w:eastAsia="Times New Roman" w:hAnsi="Arial" w:cs="Arial"/>
                <w:sz w:val="24"/>
                <w:szCs w:val="24"/>
                <w:lang w:eastAsia="ru-RU"/>
              </w:rPr>
              <w:lastRenderedPageBreak/>
              <w:t>медицинских осмотров призывников в Военном комиссариате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0810500990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0810500990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0810500990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0830200700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0830200700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0830200700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«Развитие и совершенствование материально-технической базы учреждений в сфере гражданской обороны и защиты населения и </w:t>
            </w:r>
            <w:r w:rsidRPr="0051689D">
              <w:rPr>
                <w:rFonts w:ascii="Arial" w:eastAsia="Times New Roman" w:hAnsi="Arial" w:cs="Arial"/>
                <w:sz w:val="24"/>
                <w:szCs w:val="24"/>
                <w:lang w:eastAsia="ru-RU"/>
              </w:rPr>
              <w:lastRenderedPageBreak/>
              <w:t>территорий от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Организация и осуществление мероприятий по территориальной обороне и гражданской обороне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29 836,32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27 865,64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27 895,79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29 836,32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27 865,64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27 895,79</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1605"/>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0830100690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0830100690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0830100690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"Обеспечение пожарной безопасности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первичных мер пожарной безопасности в границах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0840100360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0840100360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0840100360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0850100730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0850100730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0850100730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24 528,15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24 578,64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24 608,79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24 528,15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24 578,64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24 608,79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Содержание и развитие муниципальных экстренных </w:t>
            </w:r>
            <w:r w:rsidRPr="0051689D">
              <w:rPr>
                <w:rFonts w:ascii="Arial" w:eastAsia="Times New Roman" w:hAnsi="Arial" w:cs="Arial"/>
                <w:sz w:val="24"/>
                <w:szCs w:val="24"/>
                <w:lang w:eastAsia="ru-RU"/>
              </w:rPr>
              <w:lastRenderedPageBreak/>
              <w:t>оперативных служб</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24 528,15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24 578,64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24 608,79</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1 009,65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1 060,13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1 090,29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1 009,65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1 060,13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1 090,29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2 239,00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"Профилактика преступлений и иных правонарушений"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0810200780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0810200780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0810200780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w:t>
            </w:r>
            <w:r w:rsidRPr="0051689D">
              <w:rPr>
                <w:rFonts w:ascii="Arial" w:eastAsia="Times New Roman" w:hAnsi="Arial" w:cs="Arial"/>
                <w:sz w:val="24"/>
                <w:szCs w:val="24"/>
                <w:lang w:eastAsia="ru-RU"/>
              </w:rPr>
              <w:lastRenderedPageBreak/>
              <w:t>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Оплата исполнительных листов, судебных издержек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Национальная экономика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1 402 292,19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1 033 816,15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919 460,53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Сельское хозяйство и рыболовство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сельского хозяйства"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Водное хозяйство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"Экология и окружающая среда"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водохозяйственного комплекса"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51689D">
              <w:rPr>
                <w:rFonts w:ascii="Arial" w:eastAsia="Times New Roman" w:hAnsi="Arial" w:cs="Arial"/>
                <w:sz w:val="24"/>
                <w:szCs w:val="24"/>
                <w:lang w:eastAsia="ru-RU"/>
              </w:rPr>
              <w:t>берегоукреплению</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эксплуатацию, мониторинг и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0720101440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11 576,45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0720101440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11 576,45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0720101440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11 576,45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 сверх объемов финансирования мероприятия государственной программы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0720171160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9 844,03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0720171160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9 844,03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0720171160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9 844,03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07201S1160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31 932,32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116 601,62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07201S1160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31 932,32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116 601,62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07201S1160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31 932,32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116 601,62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Транспорт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"Пассажирский транспорт общего пользования"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1410200280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1410200280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1410200280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Дорожное хозяйство (дорожные фонды)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1 125 800,54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752 140,53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754 386,53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1 043 969,24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695 982,53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695 982,53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"Дороги Подмосковья"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1 022 969,24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675 982,53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675 982,53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и реконструкция автомобильных дорог местного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транспортной инфраструктурой земельных участков, предоставленных многодетным семьям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142029Д190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142029Д190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142029Д190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"Содержание автомобильных дорог местного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142039Д070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142039Д070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142039Д070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608 879,64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338 365,59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179 028,02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179 028,02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159 337,58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159 337,58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14204SД090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270 514,04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14204SД090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270 514,04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14204SД090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270 514,04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"Безопасность дорожного движения"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"Обеспечение безопасного поведения на дорогах"</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по обеспечению безопасности дорожного движения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60 562,74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60 562,74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Ремонт дворовых территорий (</w:t>
            </w:r>
            <w:proofErr w:type="spellStart"/>
            <w:r w:rsidRPr="0051689D">
              <w:rPr>
                <w:rFonts w:ascii="Arial" w:eastAsia="Times New Roman" w:hAnsi="Arial" w:cs="Arial"/>
                <w:sz w:val="24"/>
                <w:szCs w:val="24"/>
                <w:lang w:eastAsia="ru-RU"/>
              </w:rPr>
              <w:t>ПИРы</w:t>
            </w:r>
            <w:proofErr w:type="spellEnd"/>
            <w:r w:rsidRPr="0051689D">
              <w:rPr>
                <w:rFonts w:ascii="Arial" w:eastAsia="Times New Roman" w:hAnsi="Arial" w:cs="Arial"/>
                <w:sz w:val="24"/>
                <w:szCs w:val="24"/>
                <w:lang w:eastAsia="ru-RU"/>
              </w:rPr>
              <w:t>, экспертиза асфальтового покрытия)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"Формирование комфортной городской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Ремонт дворовых территорий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201И402130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201И402130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201И402130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w:t>
            </w:r>
            <w:r w:rsidRPr="0051689D">
              <w:rPr>
                <w:rFonts w:ascii="Arial" w:eastAsia="Times New Roman" w:hAnsi="Arial" w:cs="Arial"/>
                <w:sz w:val="24"/>
                <w:szCs w:val="24"/>
                <w:lang w:eastAsia="ru-RU"/>
              </w:rPr>
              <w:lastRenderedPageBreak/>
              <w:t>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21 </w:t>
            </w:r>
            <w:r w:rsidRPr="0051689D">
              <w:rPr>
                <w:rFonts w:ascii="Arial" w:eastAsia="Times New Roman" w:hAnsi="Arial" w:cs="Arial"/>
                <w:sz w:val="24"/>
                <w:szCs w:val="24"/>
                <w:lang w:eastAsia="ru-RU"/>
              </w:rPr>
              <w:lastRenderedPageBreak/>
              <w:t>268,57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21 268,57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1 143,57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1 143,57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20 125,00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20 125,00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национальной экономики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36 425,46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сельского хозяйства"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а также проведение </w:t>
            </w:r>
            <w:proofErr w:type="spellStart"/>
            <w:r w:rsidRPr="0051689D">
              <w:rPr>
                <w:rFonts w:ascii="Arial" w:eastAsia="Times New Roman" w:hAnsi="Arial" w:cs="Arial"/>
                <w:sz w:val="24"/>
                <w:szCs w:val="24"/>
                <w:lang w:eastAsia="ru-RU"/>
              </w:rPr>
              <w:t>культуртехнических</w:t>
            </w:r>
            <w:proofErr w:type="spellEnd"/>
            <w:r w:rsidRPr="0051689D">
              <w:rPr>
                <w:rFonts w:ascii="Arial" w:eastAsia="Times New Roman" w:hAnsi="Arial" w:cs="Arial"/>
                <w:sz w:val="24"/>
                <w:szCs w:val="24"/>
                <w:lang w:eastAsia="ru-RU"/>
              </w:rPr>
              <w:t xml:space="preserve"> мероприятий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"Профилактика преступлений и иных правонарушений"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"Развитие похоронного дела"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0810762820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0810762820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0810762820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"Предпринимательство"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19 883,31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потребительского рынка и услуг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потребительского рынка на территории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1140101860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1140101860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1140101860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19 533,31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19 533,31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19 533,31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18 454,47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18 454,47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1 078,84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1 078,84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1 935,20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1 935,20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1 935,20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1 131,90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1 131,90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1 131,90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8 437,95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Оплата исполнительных листов, судебных издержек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8 115,16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8 115,16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8 115,16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Жилищно-коммунальное хозяйство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3 413 181,81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1 834 964,50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1 763 147,39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Жилищное хозяйство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230 167,28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82 266,61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1070106220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1070106220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1070106220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39 050,52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39 050,52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39 050,52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муниципального </w:t>
            </w:r>
            <w:r w:rsidRPr="0051689D">
              <w:rPr>
                <w:rFonts w:ascii="Arial" w:eastAsia="Times New Roman" w:hAnsi="Arial" w:cs="Arial"/>
                <w:sz w:val="24"/>
                <w:szCs w:val="24"/>
                <w:lang w:eastAsia="ru-RU"/>
              </w:rPr>
              <w:lastRenderedPageBreak/>
              <w:t>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9 325,86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9 325,86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9 325,86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180 733,61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52 500,60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1920201960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1920201960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1920201960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136 974,13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136 974,13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136 974,13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130 957,98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130 957,98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6 016,16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6 016,16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капитального ремонта многоквартирных домов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2010201260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2010201260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2010201260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Оплата исполнительных листов, судебных издержек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Коммунальное хозяйство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1 943 960,33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179 708,00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266 998,83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1 933 046,66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179 708,00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266 998,83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"Чистая вода"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10100</w:t>
            </w:r>
            <w:r w:rsidRPr="0051689D">
              <w:rPr>
                <w:rFonts w:ascii="Arial" w:eastAsia="Times New Roman" w:hAnsi="Arial" w:cs="Arial"/>
                <w:sz w:val="24"/>
                <w:szCs w:val="24"/>
                <w:lang w:eastAsia="ru-RU"/>
              </w:rPr>
              <w:lastRenderedPageBreak/>
              <w:t>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177 </w:t>
            </w:r>
            <w:r w:rsidRPr="0051689D">
              <w:rPr>
                <w:rFonts w:ascii="Arial" w:eastAsia="Times New Roman" w:hAnsi="Arial" w:cs="Arial"/>
                <w:sz w:val="24"/>
                <w:szCs w:val="24"/>
                <w:lang w:eastAsia="ru-RU"/>
              </w:rPr>
              <w:lastRenderedPageBreak/>
              <w:t>443,64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264 </w:t>
            </w:r>
            <w:r w:rsidRPr="0051689D">
              <w:rPr>
                <w:rFonts w:ascii="Arial" w:eastAsia="Times New Roman" w:hAnsi="Arial" w:cs="Arial"/>
                <w:sz w:val="24"/>
                <w:szCs w:val="24"/>
                <w:lang w:eastAsia="ru-RU"/>
              </w:rPr>
              <w:lastRenderedPageBreak/>
              <w:t>505,83</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Строительство и реконструкция объектов водоснабжения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10102S4090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10102S4090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10102S4090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"Системы водоотведения"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60 000,00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Подпрограмма "Объекты теплоснабжения, инженерные </w:t>
            </w:r>
            <w:r w:rsidRPr="0051689D">
              <w:rPr>
                <w:rFonts w:ascii="Arial" w:eastAsia="Times New Roman" w:hAnsi="Arial" w:cs="Arial"/>
                <w:sz w:val="24"/>
                <w:szCs w:val="24"/>
                <w:lang w:eastAsia="ru-RU"/>
              </w:rPr>
              <w:lastRenderedPageBreak/>
              <w:t>коммуникации"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1 783 046,66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1 047 417,87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 за счет средств местного бюджета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103019Т020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5 792,22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103019Т020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5 792,22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103019Т020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5 792,22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870 932,36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870 932,36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870 932,36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110 002,90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110 002,90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110 002,90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60 690,39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60 690,39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60 690,39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"Строительство, реконструкция, капитальный ремонт сетей водоснабжения, водоотведения, теплоснабжения муниципальной </w:t>
            </w:r>
            <w:r w:rsidRPr="0051689D">
              <w:rPr>
                <w:rFonts w:ascii="Arial" w:eastAsia="Times New Roman" w:hAnsi="Arial" w:cs="Arial"/>
                <w:sz w:val="24"/>
                <w:szCs w:val="24"/>
                <w:lang w:eastAsia="ru-RU"/>
              </w:rPr>
              <w:lastRenderedPageBreak/>
              <w:t>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724 954,74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инженерной инфраструктурой земельных участков, предоставленных многодетным семьям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1030202570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13 812,43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1030202570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13 812,43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1030202570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13 812,43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в границах муниципального образования теплоснабжения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103029Т910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21 567,44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103029Т910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21 567,44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103029Т910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21 567,44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Аварийно-восстановительные работы на объектах теплоснабжения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10302SТ180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689 574,87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10302SТ180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689 574,87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10302SТ180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689 574,87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89D">
              <w:rPr>
                <w:rFonts w:ascii="Arial" w:eastAsia="Times New Roman" w:hAnsi="Arial" w:cs="Arial"/>
                <w:sz w:val="24"/>
                <w:szCs w:val="24"/>
                <w:lang w:eastAsia="ru-RU"/>
              </w:rPr>
              <w:t>электро</w:t>
            </w:r>
            <w:proofErr w:type="spellEnd"/>
            <w:r w:rsidRPr="0051689D">
              <w:rPr>
                <w:rFonts w:ascii="Arial" w:eastAsia="Times New Roman" w:hAnsi="Arial" w:cs="Arial"/>
                <w:sz w:val="24"/>
                <w:szCs w:val="24"/>
                <w:lang w:eastAsia="ru-RU"/>
              </w:rPr>
              <w:t>-, тепл</w:t>
            </w:r>
            <w:proofErr w:type="gramStart"/>
            <w:r w:rsidRPr="0051689D">
              <w:rPr>
                <w:rFonts w:ascii="Arial" w:eastAsia="Times New Roman" w:hAnsi="Arial" w:cs="Arial"/>
                <w:sz w:val="24"/>
                <w:szCs w:val="24"/>
                <w:lang w:eastAsia="ru-RU"/>
              </w:rPr>
              <w:t>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t>газо</w:t>
            </w:r>
            <w:proofErr w:type="spellEnd"/>
            <w:r w:rsidRPr="0051689D">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4 411,67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4 411,67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360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Устройство и модернизация контейнерных площадок и твердого покрытия подъездных путей у контейнерных площадок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1 871,17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1 871,17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4 530,83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4 530,83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Благоустройство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1 239 054,20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1 572 989,89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1 466 423,90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сельского хозяйства"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0620101280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0620101280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0620101280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51 740,06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49 864,00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51 858,00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"Профилактика преступлений и иных правонарушений"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51 740,06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49 864,00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51 858,00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похоронного дела"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51 740,06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49 864,00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51 858,00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ритуальных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0810700480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0810700480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0810700480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Содержание мест захоронения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17 568,40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20 369,01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22 363,01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17 568,40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20 369,01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22 363,01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17 568,40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20 369,01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22 363,01</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создание новых кладбищ и оформление земельных участков под существующими кладбищами в муниципальную собственность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791,67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инвентаризации мест захоронений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Благоустройство и восстановление воинских захоронений, расположенных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0810702760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0810702760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0810702760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26 967,23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26 967,23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26 967,23</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1689D">
              <w:rPr>
                <w:rFonts w:ascii="Arial" w:eastAsia="Times New Roman" w:hAnsi="Arial" w:cs="Arial"/>
                <w:sz w:val="24"/>
                <w:szCs w:val="24"/>
                <w:lang w:eastAsia="ru-RU"/>
              </w:rPr>
              <w:lastRenderedPageBreak/>
              <w:t>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"Чистая вода"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Содержание и ремонт шахтных колодцев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1010201540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1010201540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1010201540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303 360,39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664 586,21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554 613,22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"Комфортная городская среда"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303 360,39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664 586,21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554 613,22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47 688,06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Благоустройство общественных территорий муниципальных образований Московской области </w:t>
            </w:r>
            <w:r w:rsidRPr="0051689D">
              <w:rPr>
                <w:rFonts w:ascii="Arial" w:eastAsia="Times New Roman" w:hAnsi="Arial" w:cs="Arial"/>
                <w:sz w:val="24"/>
                <w:szCs w:val="24"/>
                <w:lang w:eastAsia="ru-RU"/>
              </w:rPr>
              <w:lastRenderedPageBreak/>
              <w:t>(за исключением мероприятий по содержанию территорий)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1710101340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4 008,06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1710101340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4 008,06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1710101340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4 008,06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комфортной городской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196 049,27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291 057,32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304 344,32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Содержание территорий в нормативном состоянии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18 664,43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18 664,43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1710200620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18 664,43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наружного освещения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1710201480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1710201480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1710201480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16 977,20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17 656,00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18 363,00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51689D">
              <w:rPr>
                <w:rFonts w:ascii="Arial" w:eastAsia="Times New Roman" w:hAnsi="Arial" w:cs="Arial"/>
                <w:sz w:val="24"/>
                <w:szCs w:val="24"/>
                <w:lang w:eastAsia="ru-RU"/>
              </w:rPr>
              <w:lastRenderedPageBreak/>
              <w:t>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16 977,20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17 656,00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18 363,00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16 977,20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17 656,00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18 363,00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Замена детских игровых площадок на дворовых территориях и территориях общего пользования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16 057,00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16 699,00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17 367,00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16 057,00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16 699,00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17 367,00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16 057,00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16 699,00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17 367,00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142 938,64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238 022,00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249 934,00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142 938,64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238 022,00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249 934,00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142 938,64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238 022,00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249 934,00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"Формирование комфортной городской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59 623,06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329 542,47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203 023,90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за счет средств местного бюджета)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171И402290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41 995,00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45 422,00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171И402290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41 995,00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45 422,00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171И402290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41 995,00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45 422,00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171И455559</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17 628,06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285 867,47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157 601,90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171И455559</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17 628,06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285 867,47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157 601,90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171И455559</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17 628,06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285 867,47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157 601,90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864 339,11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845 074,68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845 948,68</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864 339,11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845 074,68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845 948,68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864 339,11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845 074,68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845 948,68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Ликвидация несанкционированных навалов мусора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2010101790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98 904,00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2010101790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98 904,00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2010101790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98 904,00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Ямочный ремонт асфальтового покрытия дворовых территорий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12 206,00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12 694,00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13 202,00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12 206,00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12 694,00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13 202,00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12 206,00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12 694,00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13 202,00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и ремонт пешеходных коммуникаций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28 036,08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9 172,00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9 538,00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28 036,08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9 172,00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9 538,00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28 036,08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9 172,00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9 538,00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Приобретение транспортных средств, коммунальной техники, специализированной техники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25 557,19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25 557,19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25 557,19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в сфере благоустройства (МКУ/МБУ/МАУ)</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699 635,84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685 518,07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685 518,07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699 635,84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685 518,07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685 518,07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699 635,84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685 518,07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685 518,07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Охрана окружающей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592 279,86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1 088 684,05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44 817,98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Сбор, удаление отходов и очистка сточных вод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"Системы водоотведения"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89D">
              <w:rPr>
                <w:rFonts w:ascii="Arial" w:eastAsia="Times New Roman" w:hAnsi="Arial" w:cs="Arial"/>
                <w:sz w:val="24"/>
                <w:szCs w:val="24"/>
                <w:lang w:eastAsia="ru-RU"/>
              </w:rPr>
              <w:t>электро</w:t>
            </w:r>
            <w:proofErr w:type="spellEnd"/>
            <w:r w:rsidRPr="0051689D">
              <w:rPr>
                <w:rFonts w:ascii="Arial" w:eastAsia="Times New Roman" w:hAnsi="Arial" w:cs="Arial"/>
                <w:sz w:val="24"/>
                <w:szCs w:val="24"/>
                <w:lang w:eastAsia="ru-RU"/>
              </w:rPr>
              <w:t>-, тепл</w:t>
            </w:r>
            <w:proofErr w:type="gramStart"/>
            <w:r w:rsidRPr="0051689D">
              <w:rPr>
                <w:rFonts w:ascii="Arial" w:eastAsia="Times New Roman" w:hAnsi="Arial" w:cs="Arial"/>
                <w:sz w:val="24"/>
                <w:szCs w:val="24"/>
                <w:lang w:eastAsia="ru-RU"/>
              </w:rPr>
              <w:t>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t>газо</w:t>
            </w:r>
            <w:proofErr w:type="spellEnd"/>
            <w:r w:rsidRPr="0051689D">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Капитальный ремонт, приобретение, монтаж и ввод в эксплуатацию объектов очистки сточных вод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10201S0350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996,07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10201S0350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996,07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10201S0350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996,07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Строительство и реконструкция объектов очистки сточных вод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409 241,35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1 072 870,00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409 241,35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1 072 870,00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409 241,35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1 072 870,00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Строительство и реконструкция объектов очистки сточных вод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169 387,44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169 387,44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10201S402Ж</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169 387,44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охраны окружающей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13 641,75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"Экология и окружающая среда"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13 641,75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"Охрана окружающей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1 343,06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мероприятий по охране окружающей среды в границах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0710100370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0710100370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0710100370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524,55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Организация и проведение </w:t>
            </w:r>
            <w:r w:rsidRPr="0051689D">
              <w:rPr>
                <w:rFonts w:ascii="Arial" w:eastAsia="Times New Roman" w:hAnsi="Arial" w:cs="Arial"/>
                <w:sz w:val="24"/>
                <w:szCs w:val="24"/>
                <w:lang w:eastAsia="ru-RU"/>
              </w:rPr>
              <w:lastRenderedPageBreak/>
              <w:t>экологических мероприятий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w:t>
            </w:r>
            <w:r w:rsidRPr="0051689D">
              <w:rPr>
                <w:rFonts w:ascii="Arial" w:eastAsia="Times New Roman" w:hAnsi="Arial" w:cs="Arial"/>
                <w:sz w:val="24"/>
                <w:szCs w:val="24"/>
                <w:lang w:eastAsia="ru-RU"/>
              </w:rPr>
              <w:lastRenderedPageBreak/>
              <w:t>01430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524,55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104,55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104,55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лесного хозяйства"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1 467,36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r>
      <w:tr w:rsidR="00B34BF3" w:rsidRPr="0051689D" w:rsidTr="00B34BF3">
        <w:trPr>
          <w:trHeight w:val="1378"/>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"Вовлечение населения в </w:t>
            </w:r>
            <w:r w:rsidRPr="0051689D">
              <w:rPr>
                <w:rFonts w:ascii="Arial" w:eastAsia="Times New Roman" w:hAnsi="Arial" w:cs="Arial"/>
                <w:sz w:val="24"/>
                <w:szCs w:val="24"/>
                <w:lang w:eastAsia="ru-RU"/>
              </w:rPr>
              <w:lastRenderedPageBreak/>
              <w:t>мероприятия по охране леса"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Организация и проведение акций по посадке леса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0740401750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0740401750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0740401750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"Ликвидация накопленного вреда окружающей среде"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10 831,33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12 842,00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12 842,00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расходов, направленных на осуществление полномочий в области обращения с отходами"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Ликвидация несанкционированных свалок в границах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0750101460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0750101460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0750101460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0750201720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0750201720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0750201720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2 517 036,17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2 454 243,28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2 382 872,62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Дошкольное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779 302,49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734 067,26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722 553,59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762 069,34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734 067,26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722 553,59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"Общее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762 069,34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734 067,26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722 553,59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751 182,59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730 079,45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718 565,78</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301 917,59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276 040,45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264 526,78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301 917,59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275 940,45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264 426,78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224 466,39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196 503,43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188 335,70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77 451,20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79 437,03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76 091,08</w:t>
            </w:r>
          </w:p>
        </w:tc>
      </w:tr>
      <w:tr w:rsidR="00B34BF3" w:rsidRPr="0051689D" w:rsidTr="00B34BF3">
        <w:trPr>
          <w:trHeight w:val="274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89D">
              <w:rPr>
                <w:rFonts w:ascii="Arial" w:eastAsia="Times New Roman" w:hAnsi="Arial" w:cs="Arial"/>
                <w:sz w:val="24"/>
                <w:szCs w:val="24"/>
                <w:lang w:eastAsia="ru-RU"/>
              </w:rPr>
              <w:t xml:space="preserve"> зданий и оплату </w:t>
            </w:r>
            <w:r w:rsidRPr="0051689D">
              <w:rPr>
                <w:rFonts w:ascii="Arial" w:eastAsia="Times New Roman" w:hAnsi="Arial" w:cs="Arial"/>
                <w:sz w:val="24"/>
                <w:szCs w:val="24"/>
                <w:lang w:eastAsia="ru-RU"/>
              </w:rPr>
              <w:lastRenderedPageBreak/>
              <w:t>коммунальных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449 115,00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449 115,00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322 353,71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328 916,65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328 916,65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126 761,29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124 972,35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124 972,35</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4 852,00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w:t>
            </w:r>
            <w:proofErr w:type="gramStart"/>
            <w:r w:rsidRPr="0051689D">
              <w:rPr>
                <w:rFonts w:ascii="Arial" w:eastAsia="Times New Roman" w:hAnsi="Arial" w:cs="Arial"/>
                <w:sz w:val="24"/>
                <w:szCs w:val="24"/>
                <w:lang w:eastAsia="ru-RU"/>
              </w:rPr>
              <w:lastRenderedPageBreak/>
              <w:t>дошкольного</w:t>
            </w:r>
            <w:proofErr w:type="gramEnd"/>
            <w:r w:rsidRPr="0051689D">
              <w:rPr>
                <w:rFonts w:ascii="Arial" w:eastAsia="Times New Roman" w:hAnsi="Arial" w:cs="Arial"/>
                <w:sz w:val="24"/>
                <w:szCs w:val="24"/>
                <w:lang w:eastAsia="ru-RU"/>
              </w:rPr>
              <w:t xml:space="preserve">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4 852,00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4 852,00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3 965,99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886,01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6 034,75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6 034,75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6 034,75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4 833,27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2 748,33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2 748,33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1 201,48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1 239,48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1 239,48</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5 455,95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местное самоуправление"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5 455,95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"Практики </w:t>
            </w:r>
            <w:proofErr w:type="gramStart"/>
            <w:r w:rsidRPr="0051689D">
              <w:rPr>
                <w:rFonts w:ascii="Arial" w:eastAsia="Times New Roman" w:hAnsi="Arial" w:cs="Arial"/>
                <w:sz w:val="24"/>
                <w:szCs w:val="24"/>
                <w:lang w:eastAsia="ru-RU"/>
              </w:rPr>
              <w:t>инициативного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t>бюджетирования</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5 455,95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1689D">
              <w:rPr>
                <w:rFonts w:ascii="Arial" w:eastAsia="Times New Roman" w:hAnsi="Arial" w:cs="Arial"/>
                <w:sz w:val="24"/>
                <w:szCs w:val="24"/>
                <w:lang w:eastAsia="ru-RU"/>
              </w:rPr>
              <w:t>бюджетирования</w:t>
            </w:r>
            <w:proofErr w:type="spell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за</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средств</w:t>
            </w:r>
            <w:proofErr w:type="gramEnd"/>
            <w:r w:rsidRPr="0051689D">
              <w:rPr>
                <w:rFonts w:ascii="Arial" w:eastAsia="Times New Roman" w:hAnsi="Arial" w:cs="Arial"/>
                <w:sz w:val="24"/>
                <w:szCs w:val="24"/>
                <w:lang w:eastAsia="ru-RU"/>
              </w:rPr>
              <w:t xml:space="preserve"> местного бюджета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1330273050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1330273050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1330273050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Реализация на территориях муниципальных образований проектов граждан, сформированных в рамках практик </w:t>
            </w:r>
            <w:proofErr w:type="gramStart"/>
            <w:r w:rsidRPr="0051689D">
              <w:rPr>
                <w:rFonts w:ascii="Arial" w:eastAsia="Times New Roman" w:hAnsi="Arial" w:cs="Arial"/>
                <w:sz w:val="24"/>
                <w:szCs w:val="24"/>
                <w:lang w:eastAsia="ru-RU"/>
              </w:rPr>
              <w:t>инициативного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t>бюджетирования</w:t>
            </w:r>
            <w:proofErr w:type="spellEnd"/>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13302S3050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5 045,92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13302S3050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5 045,92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13302S3050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5 045,92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1830700390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1830700390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1830700390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Общее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1 457 976,58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1 452 198,21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1 398 296,43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1 457 110,76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1 449 453,59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1 398 296,43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1 457 110,76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1 449 453,59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1 398 296,43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1 306 500,52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1 299 533,36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1 252 774,88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80 482,33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79 937,67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55 643,88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58 563,76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56 674,49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34 840,21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58 563,76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56 674,49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34 840,21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21 918,57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23 263,18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20 803,67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612,46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21 306,11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22 833,18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20 373,67</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Обеспечение подвоза </w:t>
            </w:r>
            <w:proofErr w:type="gramStart"/>
            <w:r w:rsidRPr="0051689D">
              <w:rPr>
                <w:rFonts w:ascii="Arial" w:eastAsia="Times New Roman" w:hAnsi="Arial" w:cs="Arial"/>
                <w:sz w:val="24"/>
                <w:szCs w:val="24"/>
                <w:lang w:eastAsia="ru-RU"/>
              </w:rPr>
              <w:t>обучающихся</w:t>
            </w:r>
            <w:proofErr w:type="gramEnd"/>
            <w:r w:rsidRPr="0051689D">
              <w:rPr>
                <w:rFonts w:ascii="Arial" w:eastAsia="Times New Roman" w:hAnsi="Arial" w:cs="Arial"/>
                <w:sz w:val="24"/>
                <w:szCs w:val="24"/>
                <w:lang w:eastAsia="ru-RU"/>
              </w:rPr>
              <w:t xml:space="preserve"> к месту обучения в муниципальные общеобразовательные организации, в том числе с наличием интерната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21 289,30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21 289,30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11 348,97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9 083,41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9 083,41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9 940,33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11 097,32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11 097,32</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333 101,89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299 656,96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277 192,27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333 016,11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299 456,96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276 992,27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229 427,91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200 043,09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188 175,40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103 588,20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99 413,87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88 816,87</w:t>
            </w:r>
          </w:p>
        </w:tc>
      </w:tr>
      <w:tr w:rsidR="00B34BF3" w:rsidRPr="0051689D" w:rsidTr="00B34BF3">
        <w:trPr>
          <w:trHeight w:val="274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89D">
              <w:rPr>
                <w:rFonts w:ascii="Arial" w:eastAsia="Times New Roman" w:hAnsi="Arial" w:cs="Arial"/>
                <w:sz w:val="24"/>
                <w:szCs w:val="24"/>
                <w:lang w:eastAsia="ru-RU"/>
              </w:rPr>
              <w:t xml:space="preserve"> зданий и оплату коммунальных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862 962,00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862 962,00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585 317,08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595 433,60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595 433,60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277 644,92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300 153,40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300 153,40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51689D">
              <w:rPr>
                <w:rFonts w:ascii="Arial" w:eastAsia="Times New Roman" w:hAnsi="Arial" w:cs="Arial"/>
                <w:sz w:val="24"/>
                <w:szCs w:val="24"/>
                <w:lang w:eastAsia="ru-RU"/>
              </w:rPr>
              <w:lastRenderedPageBreak/>
              <w:t>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2 603,52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2 536,70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2 536,70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1 567,48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1 634,30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1 634,30</w:t>
            </w:r>
          </w:p>
        </w:tc>
      </w:tr>
      <w:tr w:rsidR="00B34BF3" w:rsidRPr="0051689D" w:rsidTr="00B34BF3">
        <w:trPr>
          <w:trHeight w:val="1378"/>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2 126,79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1 658,21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708,42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392,28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316,14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71 217,10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75 861,99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71 463,32</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89,00</w:t>
            </w:r>
          </w:p>
        </w:tc>
      </w:tr>
      <w:tr w:rsidR="00B34BF3" w:rsidRPr="0051689D" w:rsidTr="00B34BF3">
        <w:trPr>
          <w:trHeight w:val="1378"/>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52 556,44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52 308,10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51 241,88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39 417,34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38 255,78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38 431,43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39 417,34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38 255,78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38 431,43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13 139,10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14 052,32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12 810,46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13 139,10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14 052,32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12 810,46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Организация бесплатного горячего питания обучающихся, получающих начальное общее </w:t>
            </w:r>
            <w:r w:rsidRPr="0051689D">
              <w:rPr>
                <w:rFonts w:ascii="Arial" w:eastAsia="Times New Roman" w:hAnsi="Arial" w:cs="Arial"/>
                <w:sz w:val="24"/>
                <w:szCs w:val="24"/>
                <w:lang w:eastAsia="ru-RU"/>
              </w:rPr>
              <w:lastRenderedPageBreak/>
              <w:t>образование в муниципальных образовательных организациях</w:t>
            </w:r>
            <w:proofErr w:type="gramEnd"/>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18 526,66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23 419,89</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20 087,44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12 894,26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16 715,91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15 065,59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12 894,26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16 715,91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15 065,59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5 632,40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6 703,97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5 021,84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5 632,40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6 703,97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5 021,84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8 979,16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8 979,16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8 979,16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2 845,78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2 883,27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2 883,27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6 133,38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1 719,93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1 719,93</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51689D">
              <w:rPr>
                <w:rFonts w:ascii="Arial" w:eastAsia="Times New Roman" w:hAnsi="Arial" w:cs="Arial"/>
                <w:sz w:val="24"/>
                <w:szCs w:val="24"/>
                <w:lang w:eastAsia="ru-RU"/>
              </w:rPr>
              <w:t>обучающихся</w:t>
            </w:r>
            <w:proofErr w:type="gramEnd"/>
            <w:r w:rsidRPr="0051689D">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12 090,37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12 584,03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12 584,03</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7 701,37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7 701,37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бюджетным </w:t>
            </w:r>
            <w:r w:rsidRPr="0051689D">
              <w:rPr>
                <w:rFonts w:ascii="Arial" w:eastAsia="Times New Roman" w:hAnsi="Arial" w:cs="Arial"/>
                <w:sz w:val="24"/>
                <w:szCs w:val="24"/>
                <w:lang w:eastAsia="ru-RU"/>
              </w:rPr>
              <w:lastRenderedPageBreak/>
              <w:t>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w:t>
            </w:r>
            <w:r w:rsidRPr="0051689D">
              <w:rPr>
                <w:rFonts w:ascii="Arial" w:eastAsia="Times New Roman" w:hAnsi="Arial" w:cs="Arial"/>
                <w:sz w:val="24"/>
                <w:szCs w:val="24"/>
                <w:lang w:eastAsia="ru-RU"/>
              </w:rPr>
              <w:lastRenderedPageBreak/>
              <w:t>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3 </w:t>
            </w:r>
            <w:r w:rsidRPr="0051689D">
              <w:rPr>
                <w:rFonts w:ascii="Arial" w:eastAsia="Times New Roman" w:hAnsi="Arial" w:cs="Arial"/>
                <w:sz w:val="24"/>
                <w:szCs w:val="24"/>
                <w:lang w:eastAsia="ru-RU"/>
              </w:rPr>
              <w:lastRenderedPageBreak/>
              <w:t>701,35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3 </w:t>
            </w:r>
            <w:r w:rsidRPr="0051689D">
              <w:rPr>
                <w:rFonts w:ascii="Arial" w:eastAsia="Times New Roman" w:hAnsi="Arial" w:cs="Arial"/>
                <w:sz w:val="24"/>
                <w:szCs w:val="24"/>
                <w:lang w:eastAsia="ru-RU"/>
              </w:rPr>
              <w:lastRenderedPageBreak/>
              <w:t>548,36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3 </w:t>
            </w:r>
            <w:r w:rsidRPr="0051689D">
              <w:rPr>
                <w:rFonts w:ascii="Arial" w:eastAsia="Times New Roman" w:hAnsi="Arial" w:cs="Arial"/>
                <w:sz w:val="24"/>
                <w:szCs w:val="24"/>
                <w:lang w:eastAsia="ru-RU"/>
              </w:rPr>
              <w:lastRenderedPageBreak/>
              <w:t>548,36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0310406050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4 000,02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4 646,67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4 646,67</w:t>
            </w:r>
          </w:p>
        </w:tc>
      </w:tr>
      <w:tr w:rsidR="00B34BF3" w:rsidRPr="0051689D" w:rsidTr="00B34BF3">
        <w:trPr>
          <w:trHeight w:val="1378"/>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2 189,00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2 189,00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2 189,00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"Все лучшее детям"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Оснащение общеобразовательных организаций средствами обучения и воспитания для реализации учебных предметов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031Ю455590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031Ю455590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031Ю455590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"Педагоги и наставники"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1378"/>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w:t>
            </w:r>
            <w:r w:rsidRPr="0051689D">
              <w:rPr>
                <w:rFonts w:ascii="Arial" w:eastAsia="Times New Roman" w:hAnsi="Arial" w:cs="Arial"/>
                <w:sz w:val="24"/>
                <w:szCs w:val="24"/>
                <w:lang w:eastAsia="ru-RU"/>
              </w:rPr>
              <w:lastRenderedPageBreak/>
              <w:t>среднего общего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36 612,39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36 247,32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36 247,32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20 258,61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20 623,68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20 623,68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"Цифровые платформы в отраслях социальной сферы"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89D">
              <w:rPr>
                <w:rFonts w:ascii="Arial" w:eastAsia="Times New Roman" w:hAnsi="Arial" w:cs="Arial"/>
                <w:sz w:val="24"/>
                <w:szCs w:val="24"/>
                <w:lang w:eastAsia="ru-RU"/>
              </w:rPr>
              <w:t>контентом</w:t>
            </w:r>
            <w:proofErr w:type="spellEnd"/>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152Ц255520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152Ц255520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152Ц255520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Дополнительное образование детей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198 893,19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198 129,68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191 980,93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"Культура и туризм"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119 273,65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123 588,20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117 731,05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образования в сфере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119 273,65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123 588,20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117 731,05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 сферы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 сферы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0260106260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0260106260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0260106260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 сферы культуры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02605S1180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02605S1180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02605S1180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"Семейные ценности и инфраструктура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026Я555195</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026Я555195</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026Я555195</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79 564,42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74 541,47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74 249,87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274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89D">
              <w:rPr>
                <w:rFonts w:ascii="Arial" w:eastAsia="Times New Roman" w:hAnsi="Arial" w:cs="Arial"/>
                <w:sz w:val="24"/>
                <w:szCs w:val="24"/>
                <w:lang w:eastAsia="ru-RU"/>
              </w:rPr>
              <w:t xml:space="preserve"> зданий и оплату коммунальных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28 449,16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28 163,90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28 163,90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11 649,84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11 935,10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11 935,10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39 465,42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34 442,47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34 150,87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"Финансовое обеспечение деятельности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организации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0320206060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0320206060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0320206060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1 025,96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173,04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16 882,71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Внедрение и 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16 882,71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16 547,63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11 465,49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11 086,40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11 086,40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4 747,05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4 445,96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4 445,96</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630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335,09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335,09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335,09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415,45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241,50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241,50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"Предпринимательство"</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369,65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241,50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241,50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369,65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241,50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241,50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"Мероприятия, реализуемые в целях создания условий для </w:t>
            </w:r>
            <w:r w:rsidRPr="0051689D">
              <w:rPr>
                <w:rFonts w:ascii="Arial" w:eastAsia="Times New Roman" w:hAnsi="Arial" w:cs="Arial"/>
                <w:sz w:val="24"/>
                <w:szCs w:val="24"/>
                <w:lang w:eastAsia="ru-RU"/>
              </w:rPr>
              <w:lastRenderedPageBreak/>
              <w:t>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r>
      <w:tr w:rsidR="00B34BF3" w:rsidRPr="0051689D" w:rsidTr="00B34BF3">
        <w:trPr>
          <w:trHeight w:val="1832"/>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161,50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Молодежная политика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19 734,03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19 734,03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добровольчества (</w:t>
            </w:r>
            <w:proofErr w:type="spellStart"/>
            <w:r w:rsidRPr="0051689D">
              <w:rPr>
                <w:rFonts w:ascii="Arial" w:eastAsia="Times New Roman" w:hAnsi="Arial" w:cs="Arial"/>
                <w:sz w:val="24"/>
                <w:szCs w:val="24"/>
                <w:lang w:eastAsia="ru-RU"/>
              </w:rPr>
              <w:t>волонтерства</w:t>
            </w:r>
            <w:proofErr w:type="spellEnd"/>
            <w:r w:rsidRPr="0051689D">
              <w:rPr>
                <w:rFonts w:ascii="Arial" w:eastAsia="Times New Roman" w:hAnsi="Arial" w:cs="Arial"/>
                <w:sz w:val="24"/>
                <w:szCs w:val="24"/>
                <w:lang w:eastAsia="ru-RU"/>
              </w:rPr>
              <w:t>) в муниципальном образовании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"Организация и проведение мероприятий, направленных на популяризацию добровольчества (</w:t>
            </w:r>
            <w:proofErr w:type="spellStart"/>
            <w:r w:rsidRPr="0051689D">
              <w:rPr>
                <w:rFonts w:ascii="Arial" w:eastAsia="Times New Roman" w:hAnsi="Arial" w:cs="Arial"/>
                <w:sz w:val="24"/>
                <w:szCs w:val="24"/>
                <w:lang w:eastAsia="ru-RU"/>
              </w:rPr>
              <w:t>волонтерства</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проведение мероприятий (акций) для добровольцев (волонтеров)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1350101520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1350101520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1350101520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w:t>
            </w:r>
            <w:r w:rsidRPr="0051689D">
              <w:rPr>
                <w:rFonts w:ascii="Arial" w:eastAsia="Times New Roman" w:hAnsi="Arial" w:cs="Arial"/>
                <w:sz w:val="24"/>
                <w:szCs w:val="24"/>
                <w:lang w:eastAsia="ru-RU"/>
              </w:rPr>
              <w:lastRenderedPageBreak/>
              <w:t>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19 </w:t>
            </w:r>
            <w:r w:rsidRPr="0051689D">
              <w:rPr>
                <w:rFonts w:ascii="Arial" w:eastAsia="Times New Roman" w:hAnsi="Arial" w:cs="Arial"/>
                <w:sz w:val="24"/>
                <w:szCs w:val="24"/>
                <w:lang w:eastAsia="ru-RU"/>
              </w:rPr>
              <w:lastRenderedPageBreak/>
              <w:t>029,91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18 </w:t>
            </w:r>
            <w:r w:rsidRPr="0051689D">
              <w:rPr>
                <w:rFonts w:ascii="Arial" w:eastAsia="Times New Roman" w:hAnsi="Arial" w:cs="Arial"/>
                <w:sz w:val="24"/>
                <w:szCs w:val="24"/>
                <w:lang w:eastAsia="ru-RU"/>
              </w:rPr>
              <w:lastRenderedPageBreak/>
              <w:t>755,63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18 </w:t>
            </w:r>
            <w:r w:rsidRPr="0051689D">
              <w:rPr>
                <w:rFonts w:ascii="Arial" w:eastAsia="Times New Roman" w:hAnsi="Arial" w:cs="Arial"/>
                <w:sz w:val="24"/>
                <w:szCs w:val="24"/>
                <w:lang w:eastAsia="ru-RU"/>
              </w:rPr>
              <w:lastRenderedPageBreak/>
              <w:t>755,63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1360106020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60 714,42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50 851,00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51 044,54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44 515,32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35 649,78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35 785,47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4 636,89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4 941,24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4 993,91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89D">
              <w:rPr>
                <w:rFonts w:ascii="Arial" w:eastAsia="Times New Roman" w:hAnsi="Arial" w:cs="Arial"/>
                <w:sz w:val="24"/>
                <w:szCs w:val="24"/>
                <w:lang w:eastAsia="ru-RU"/>
              </w:rPr>
              <w:t>дошкольного</w:t>
            </w:r>
            <w:proofErr w:type="gramEnd"/>
            <w:r w:rsidRPr="0051689D">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"Педагоги и наставники"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3 953,89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4 258,24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4 310,91</w:t>
            </w:r>
          </w:p>
        </w:tc>
      </w:tr>
      <w:tr w:rsidR="00B34BF3" w:rsidRPr="0051689D" w:rsidTr="00B34BF3">
        <w:trPr>
          <w:trHeight w:val="205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715,51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703,08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703,08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312,48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312,48</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2 938,33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3 242,68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3 295,35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2 938,33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3 242,68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3 295,35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2 152,15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2 316,20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2 353,82</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786,18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926,48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941,53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39 878,43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30 708,54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30 791,56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39 878,43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30 708,54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30 791,56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Обеспечение деятельности </w:t>
            </w:r>
            <w:r w:rsidRPr="0051689D">
              <w:rPr>
                <w:rFonts w:ascii="Arial" w:eastAsia="Times New Roman" w:hAnsi="Arial" w:cs="Arial"/>
                <w:sz w:val="24"/>
                <w:szCs w:val="24"/>
                <w:lang w:eastAsia="ru-RU"/>
              </w:rPr>
              <w:lastRenderedPageBreak/>
              <w:t>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w:t>
            </w:r>
            <w:r w:rsidRPr="0051689D">
              <w:rPr>
                <w:rFonts w:ascii="Arial" w:eastAsia="Times New Roman" w:hAnsi="Arial" w:cs="Arial"/>
                <w:sz w:val="24"/>
                <w:szCs w:val="24"/>
                <w:lang w:eastAsia="ru-RU"/>
              </w:rPr>
              <w:lastRenderedPageBreak/>
              <w:t>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29 </w:t>
            </w:r>
            <w:r w:rsidRPr="0051689D">
              <w:rPr>
                <w:rFonts w:ascii="Arial" w:eastAsia="Times New Roman" w:hAnsi="Arial" w:cs="Arial"/>
                <w:sz w:val="24"/>
                <w:szCs w:val="24"/>
                <w:lang w:eastAsia="ru-RU"/>
              </w:rPr>
              <w:lastRenderedPageBreak/>
              <w:t>853,97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25 </w:t>
            </w:r>
            <w:r w:rsidRPr="0051689D">
              <w:rPr>
                <w:rFonts w:ascii="Arial" w:eastAsia="Times New Roman" w:hAnsi="Arial" w:cs="Arial"/>
                <w:sz w:val="24"/>
                <w:szCs w:val="24"/>
                <w:lang w:eastAsia="ru-RU"/>
              </w:rPr>
              <w:lastRenderedPageBreak/>
              <w:t>761,61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25 </w:t>
            </w:r>
            <w:r w:rsidRPr="0051689D">
              <w:rPr>
                <w:rFonts w:ascii="Arial" w:eastAsia="Times New Roman" w:hAnsi="Arial" w:cs="Arial"/>
                <w:sz w:val="24"/>
                <w:szCs w:val="24"/>
                <w:lang w:eastAsia="ru-RU"/>
              </w:rPr>
              <w:lastRenderedPageBreak/>
              <w:t>844,63</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28 628,04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28 628,04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1 225,90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2 075,44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2 158,46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1 225,90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2 075,44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2 158,46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в сфере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3 606,58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4 946,93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4 946,93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3 126,58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3 126,58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Премии и гранты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прочих учреждений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0340106080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6 417,88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0340106080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6 417,88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0340106080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6 417,88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15 056,98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 Развитие системы отдыха и оздоровления детей"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15 056,98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"Мероприятия по организации отдыха детей в каникулярное </w:t>
            </w:r>
            <w:r w:rsidRPr="0051689D">
              <w:rPr>
                <w:rFonts w:ascii="Arial" w:eastAsia="Times New Roman" w:hAnsi="Arial" w:cs="Arial"/>
                <w:sz w:val="24"/>
                <w:szCs w:val="24"/>
                <w:lang w:eastAsia="ru-RU"/>
              </w:rPr>
              <w:lastRenderedPageBreak/>
              <w:t>время"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15 056,98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9 911,98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9 712,98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5 978,70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3 734,28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по организации отдыха детей в каникулярное время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04203S2190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04203S2190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04203S2190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1 142,12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1 446,22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1 504,07</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1 142,12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1 446,22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1 504,07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Культура, кинематография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406 570,42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365 757,63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367 427,64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Культура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392 167,38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353 372,83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354 985,14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"Культура и туризм"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390 498,26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349 613,63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351 225,94</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"Государственная охрана объектов культурного наследия (местного муниципального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0210100530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0210100530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0210100530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музейного дела"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47 764,04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27 559,00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27 757,00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0220106130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0220106130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0220106130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музеев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22 718,27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музеев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0220302210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22 510,27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0220302210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22 510,27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0220302210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22 510,27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библиотечного дела"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97 731,89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95 972,63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97 154,94</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96 545,24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95 421,23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96 603,54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Комплектование и обеспечение сохранности книжных фондов библиотек муниципального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0230100450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0230100450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0230100450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библиотеки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0230106100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94 885,15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93 751,35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94 920,35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0230106100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94 885,15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93 751,35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94 920,35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0230106100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94 885,15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93 751,35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94 920,35</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02301L5198</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460,10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469,88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483,19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02301L5198</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460,10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469,88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483,19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02301L5198</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460,10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469,88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483,19</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библиотек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1 186,65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Модернизация (развитие) материально-технической базы муниципальных библиотек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0230201600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934,65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Предоставление субсидий бюджетным, автономным </w:t>
            </w:r>
            <w:r w:rsidRPr="0051689D">
              <w:rPr>
                <w:rFonts w:ascii="Arial" w:eastAsia="Times New Roman" w:hAnsi="Arial" w:cs="Arial"/>
                <w:sz w:val="24"/>
                <w:szCs w:val="24"/>
                <w:lang w:eastAsia="ru-RU"/>
              </w:rPr>
              <w:lastRenderedPageBreak/>
              <w:t>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0230201600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934,65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0230201600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934,65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51689D">
              <w:rPr>
                <w:rFonts w:ascii="Arial" w:eastAsia="Times New Roman" w:hAnsi="Arial" w:cs="Arial"/>
                <w:sz w:val="24"/>
                <w:szCs w:val="24"/>
                <w:lang w:eastAsia="ru-RU"/>
              </w:rPr>
              <w:t>культурно-досуговой</w:t>
            </w:r>
            <w:proofErr w:type="spellEnd"/>
            <w:r w:rsidRPr="0051689D">
              <w:rPr>
                <w:rFonts w:ascii="Arial" w:eastAsia="Times New Roman" w:hAnsi="Arial" w:cs="Arial"/>
                <w:sz w:val="24"/>
                <w:szCs w:val="24"/>
                <w:lang w:eastAsia="ru-RU"/>
              </w:rPr>
              <w:t xml:space="preserve"> деятельности, кинематографии"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245 002,32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213 522,00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226 314,00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отдельных функций органа местного самоуправления в сфере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поддержка отрасли культуры (в части поддержки лучших работников сельских учреждений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02402L5196</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02402L5196</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02402L5196</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функций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211 529,66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199 184,66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211 976,66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в сфере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8 385,00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8 832,00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8 385,00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8 832,00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8 385,00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8 832,00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51689D">
              <w:rPr>
                <w:rFonts w:ascii="Arial" w:eastAsia="Times New Roman" w:hAnsi="Arial" w:cs="Arial"/>
                <w:sz w:val="24"/>
                <w:szCs w:val="24"/>
                <w:lang w:eastAsia="ru-RU"/>
              </w:rPr>
              <w:t>культурно-досуговые</w:t>
            </w:r>
            <w:proofErr w:type="spellEnd"/>
            <w:r w:rsidRPr="0051689D">
              <w:rPr>
                <w:rFonts w:ascii="Arial" w:eastAsia="Times New Roman" w:hAnsi="Arial" w:cs="Arial"/>
                <w:sz w:val="24"/>
                <w:szCs w:val="24"/>
                <w:lang w:eastAsia="ru-RU"/>
              </w:rPr>
              <w:t xml:space="preserve"> учреждения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0240406110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190 584,66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0240406110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190 584,66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0240406110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190 584,66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театрально-концертных и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16 616,07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Выполнение работ по </w:t>
            </w:r>
            <w:r w:rsidRPr="0051689D">
              <w:rPr>
                <w:rFonts w:ascii="Arial" w:eastAsia="Times New Roman" w:hAnsi="Arial" w:cs="Arial"/>
                <w:sz w:val="24"/>
                <w:szCs w:val="24"/>
                <w:lang w:eastAsia="ru-RU"/>
              </w:rPr>
              <w:lastRenderedPageBreak/>
              <w:t>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w:t>
            </w:r>
            <w:r w:rsidRPr="0051689D">
              <w:rPr>
                <w:rFonts w:ascii="Arial" w:eastAsia="Times New Roman" w:hAnsi="Arial" w:cs="Arial"/>
                <w:sz w:val="24"/>
                <w:szCs w:val="24"/>
                <w:lang w:eastAsia="ru-RU"/>
              </w:rPr>
              <w:lastRenderedPageBreak/>
              <w:t>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2 </w:t>
            </w:r>
            <w:r w:rsidRPr="0051689D">
              <w:rPr>
                <w:rFonts w:ascii="Arial" w:eastAsia="Times New Roman" w:hAnsi="Arial" w:cs="Arial"/>
                <w:sz w:val="24"/>
                <w:szCs w:val="24"/>
                <w:lang w:eastAsia="ru-RU"/>
              </w:rPr>
              <w:lastRenderedPageBreak/>
              <w:t>268,34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 </w:t>
            </w:r>
            <w:r w:rsidRPr="0051689D">
              <w:rPr>
                <w:rFonts w:ascii="Arial" w:eastAsia="Times New Roman" w:hAnsi="Arial" w:cs="Arial"/>
                <w:sz w:val="24"/>
                <w:szCs w:val="24"/>
                <w:lang w:eastAsia="ru-RU"/>
              </w:rPr>
              <w:lastRenderedPageBreak/>
              <w:t>268,34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 </w:t>
            </w:r>
            <w:r w:rsidRPr="0051689D">
              <w:rPr>
                <w:rFonts w:ascii="Arial" w:eastAsia="Times New Roman" w:hAnsi="Arial" w:cs="Arial"/>
                <w:sz w:val="24"/>
                <w:szCs w:val="24"/>
                <w:lang w:eastAsia="ru-RU"/>
              </w:rPr>
              <w:lastRenderedPageBreak/>
              <w:t>268,34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Модернизация (развитие) материально-технической базы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0240501640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1 050,82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0240501640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1 050,82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0240501640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1 050,82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0240502240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13 296,91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0240502240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13 296,91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0240502240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13 296,91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16 664,29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12 069,00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в парках культуры и отдыха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0240602750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1 373,60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0240602750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1 373,60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0240602750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1 373,60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0240606170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15 290,69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0240606170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15 290,69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9 669,00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0240606170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15 290,69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9 869,00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9 669,00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"Цифровое муниципальное </w:t>
            </w:r>
            <w:r w:rsidRPr="0051689D">
              <w:rPr>
                <w:rFonts w:ascii="Arial" w:eastAsia="Times New Roman" w:hAnsi="Arial" w:cs="Arial"/>
                <w:sz w:val="24"/>
                <w:szCs w:val="24"/>
                <w:lang w:eastAsia="ru-RU"/>
              </w:rPr>
              <w:lastRenderedPageBreak/>
              <w:t>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"Цифровая культура"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Цифровая культура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1 645,16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3 657,20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3 657,20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23,96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102,00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102,00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культуры, кинематографии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14 403,04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12 384,81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12 442,51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"Культура и туризм"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13 824,23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13 824,23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13 824,23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13 764,23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11 611,78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11 611,78</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13 206,23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13 206,23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в сфере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0280100500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713,03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770,73</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713,03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770,73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Социальная политика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142 945,84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61 260,03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58 136,53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Пенсионное обеспечение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"Социальная поддержка граждан"</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0411500840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0411500840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0411500840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81 045,67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"Здравоохранение"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мер социальной поддержки, премирование медицинских работников"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115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0150200420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0150200420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0150200420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w:t>
            </w:r>
            <w:r w:rsidRPr="0051689D">
              <w:rPr>
                <w:rFonts w:ascii="Arial" w:eastAsia="Times New Roman" w:hAnsi="Arial" w:cs="Arial"/>
                <w:sz w:val="24"/>
                <w:szCs w:val="24"/>
                <w:lang w:eastAsia="ru-RU"/>
              </w:rPr>
              <w:lastRenderedPageBreak/>
              <w:t>"Социальная защита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w:t>
            </w:r>
            <w:r w:rsidRPr="0051689D">
              <w:rPr>
                <w:rFonts w:ascii="Arial" w:eastAsia="Times New Roman" w:hAnsi="Arial" w:cs="Arial"/>
                <w:sz w:val="24"/>
                <w:szCs w:val="24"/>
                <w:lang w:eastAsia="ru-RU"/>
              </w:rPr>
              <w:lastRenderedPageBreak/>
              <w:t>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6 </w:t>
            </w:r>
            <w:r w:rsidRPr="0051689D">
              <w:rPr>
                <w:rFonts w:ascii="Arial" w:eastAsia="Times New Roman" w:hAnsi="Arial" w:cs="Arial"/>
                <w:sz w:val="24"/>
                <w:szCs w:val="24"/>
                <w:lang w:eastAsia="ru-RU"/>
              </w:rPr>
              <w:lastRenderedPageBreak/>
              <w:t>468,00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"Социальная поддержка граждан"</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"Социальная поддержка отдельных категорий граждан и почетных граждан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Оказание мер социальной поддержки и социальной помощи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6 348,00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Охрана семьи и детства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42 713,18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39 594,90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34 752,00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"Финансовое обеспечение деятельности образовательных </w:t>
            </w:r>
            <w:r w:rsidRPr="0051689D">
              <w:rPr>
                <w:rFonts w:ascii="Arial" w:eastAsia="Times New Roman" w:hAnsi="Arial" w:cs="Arial"/>
                <w:sz w:val="24"/>
                <w:szCs w:val="24"/>
                <w:lang w:eastAsia="ru-RU"/>
              </w:rPr>
              <w:lastRenderedPageBreak/>
              <w:t>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Выплата компенсации родительской платы за присмотр и уход за детьми, осваивающими образовательные программы </w:t>
            </w:r>
            <w:proofErr w:type="gramStart"/>
            <w:r w:rsidRPr="0051689D">
              <w:rPr>
                <w:rFonts w:ascii="Arial" w:eastAsia="Times New Roman" w:hAnsi="Arial" w:cs="Arial"/>
                <w:sz w:val="24"/>
                <w:szCs w:val="24"/>
                <w:lang w:eastAsia="ru-RU"/>
              </w:rPr>
              <w:t>дошкольного</w:t>
            </w:r>
            <w:proofErr w:type="gramEnd"/>
            <w:r w:rsidRPr="0051689D">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"Жилище"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25 028,18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21 909,90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жильем молодых семей"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обеспечению жильем молодых семей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09201L4970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09201L4970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09201L4970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"Оказание государственной поддержки в решении жилищной проблемы детей-сирот и детей, оставшихся </w:t>
            </w:r>
            <w:r w:rsidRPr="0051689D">
              <w:rPr>
                <w:rFonts w:ascii="Arial" w:eastAsia="Times New Roman" w:hAnsi="Arial" w:cs="Arial"/>
                <w:sz w:val="24"/>
                <w:szCs w:val="24"/>
                <w:lang w:eastAsia="ru-RU"/>
              </w:rPr>
              <w:lastRenderedPageBreak/>
              <w:t>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0930160820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0930160820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0930160820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Физическая культура и спорт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162 275,87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145 840,07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148 123,51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Физическая культура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52 781,50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"Спорт"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52 781,50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муниципальных учреждений сферы физической культуры и спорта техникой для обслуживания объектов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05103S0580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05103S0580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05103S0580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"Подготовка спортивного резерва"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"Подготовка спортивных сборных команд"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0520106150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0520106150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0520106150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Массовый спорт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92 704,86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81 061,00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82 741,00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"Спорт"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92 704,86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81 061,00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82 741,00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92 704,86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81 061,00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82 741,00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69 048,81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80 586,00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82 266,00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3 200,00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1 680,00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3 100,00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3 200,00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учреждений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0510102710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789,01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10 138,00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10 522,00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0510102710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789,01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10 138,00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10 522,00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0510102710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789,01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10 138,00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10 522,00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0510106140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66 579,80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67 348,00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68 544,00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0510106140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66 579,80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67 348,00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68 544,00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0510106140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66 579,80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67 348,00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68 544,00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23 215,85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Устройство универсальных </w:t>
            </w:r>
            <w:r w:rsidRPr="0051689D">
              <w:rPr>
                <w:rFonts w:ascii="Arial" w:eastAsia="Times New Roman" w:hAnsi="Arial" w:cs="Arial"/>
                <w:sz w:val="24"/>
                <w:szCs w:val="24"/>
                <w:lang w:eastAsia="ru-RU"/>
              </w:rPr>
              <w:lastRenderedPageBreak/>
              <w:t>спортивных площадок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w:t>
            </w:r>
            <w:r w:rsidRPr="0051689D">
              <w:rPr>
                <w:rFonts w:ascii="Arial" w:eastAsia="Times New Roman" w:hAnsi="Arial" w:cs="Arial"/>
                <w:sz w:val="24"/>
                <w:szCs w:val="24"/>
                <w:lang w:eastAsia="ru-RU"/>
              </w:rPr>
              <w:lastRenderedPageBreak/>
              <w:t>02060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8 </w:t>
            </w:r>
            <w:r w:rsidRPr="0051689D">
              <w:rPr>
                <w:rFonts w:ascii="Arial" w:eastAsia="Times New Roman" w:hAnsi="Arial" w:cs="Arial"/>
                <w:sz w:val="24"/>
                <w:szCs w:val="24"/>
                <w:lang w:eastAsia="ru-RU"/>
              </w:rPr>
              <w:lastRenderedPageBreak/>
              <w:t>810,08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0510202060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8 810,08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0510202060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8 810,08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05102L7530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05102L7530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05102L7530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14 405,77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0510301590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16 789,51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18 483,07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18 617,51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"Спорт"</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16 519,17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18 078,07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18 212,51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16 519,17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18 078,07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18 212,51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16 519,17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18 078,07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18 212,51</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13 903,11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11 925,07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11 978,51</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13 196,66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13 196,66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706,45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930,86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984,30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706,45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930,86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984,30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2 616,06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6 153,00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6 234,00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2 616,06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6 153,00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6 234,00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0530100570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2 616,06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6 153,00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6 234,00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Средства массовой информации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24 843,03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12 477,02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12 975,30</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средств массовой информации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24 843,03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12 477,02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12 975,30</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24 843,03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12 477,02</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12 975,30</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51689D">
              <w:rPr>
                <w:rFonts w:ascii="Arial" w:eastAsia="Times New Roman" w:hAnsi="Arial" w:cs="Arial"/>
                <w:sz w:val="24"/>
                <w:szCs w:val="24"/>
                <w:lang w:eastAsia="ru-RU"/>
              </w:rPr>
              <w:t>медиасреды</w:t>
            </w:r>
            <w:proofErr w:type="spellEnd"/>
            <w:r w:rsidRPr="0051689D">
              <w:rPr>
                <w:rFonts w:ascii="Arial" w:eastAsia="Times New Roman" w:hAnsi="Arial" w:cs="Arial"/>
                <w:sz w:val="24"/>
                <w:szCs w:val="24"/>
                <w:lang w:eastAsia="ru-RU"/>
              </w:rPr>
              <w:t>"</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2 994,28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5 318,85</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5 728,76</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2 417,33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4 718,83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5 104,73</w:t>
            </w:r>
          </w:p>
        </w:tc>
      </w:tr>
      <w:tr w:rsidR="00B34BF3" w:rsidRPr="0051689D" w:rsidTr="00B34BF3">
        <w:trPr>
          <w:trHeight w:val="205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2 417,33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4 718,83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5 104,73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336,96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350,44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336,96</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350,44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Предоставление субсидий бюджетным, автономным </w:t>
            </w:r>
            <w:r w:rsidRPr="0051689D">
              <w:rPr>
                <w:rFonts w:ascii="Arial" w:eastAsia="Times New Roman" w:hAnsi="Arial" w:cs="Arial"/>
                <w:sz w:val="24"/>
                <w:szCs w:val="24"/>
                <w:lang w:eastAsia="ru-RU"/>
              </w:rPr>
              <w:lastRenderedPageBreak/>
              <w:t>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1 493,33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4 381,87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4 754,29</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1 493,33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4 381,87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4 754,29</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 и информации"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92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1310700660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1310700660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1310700660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696"/>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1360106180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государственного (муниципального) долга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государственного (муниципального) внутреннего долга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"Управление муниципальным долгом"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1230000000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469"/>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"Реализация мероприятий в рамках управления </w:t>
            </w:r>
            <w:r w:rsidRPr="0051689D">
              <w:rPr>
                <w:rFonts w:ascii="Arial" w:eastAsia="Times New Roman" w:hAnsi="Arial" w:cs="Arial"/>
                <w:sz w:val="24"/>
                <w:szCs w:val="24"/>
                <w:lang w:eastAsia="ru-RU"/>
              </w:rPr>
              <w:lastRenderedPageBreak/>
              <w:t>муниципальным долгом"</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1230100000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Обслуживание муниципального долга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1230100800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государственного (муниципального) долга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1230100800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700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3"/>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муниципального долга</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1230100800</w:t>
            </w:r>
          </w:p>
        </w:tc>
        <w:tc>
          <w:tcPr>
            <w:tcW w:w="709"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730</w:t>
            </w:r>
          </w:p>
        </w:tc>
        <w:tc>
          <w:tcPr>
            <w:tcW w:w="1134"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134"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242"/>
        </w:trPr>
        <w:tc>
          <w:tcPr>
            <w:tcW w:w="6961"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Итого</w:t>
            </w:r>
          </w:p>
        </w:tc>
        <w:tc>
          <w:tcPr>
            <w:tcW w:w="1134" w:type="dxa"/>
            <w:tcBorders>
              <w:top w:val="single" w:sz="8" w:space="0" w:color="000000"/>
              <w:left w:val="nil"/>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9 911 451,84</w:t>
            </w:r>
          </w:p>
        </w:tc>
        <w:tc>
          <w:tcPr>
            <w:tcW w:w="992" w:type="dxa"/>
            <w:tcBorders>
              <w:top w:val="single" w:sz="8" w:space="0" w:color="000000"/>
              <w:left w:val="nil"/>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7 452 479,39</w:t>
            </w:r>
          </w:p>
        </w:tc>
        <w:tc>
          <w:tcPr>
            <w:tcW w:w="1134" w:type="dxa"/>
            <w:tcBorders>
              <w:top w:val="single" w:sz="8" w:space="0" w:color="000000"/>
              <w:left w:val="nil"/>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6 244 305,91</w:t>
            </w:r>
          </w:p>
        </w:tc>
      </w:tr>
    </w:tbl>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34BF3" w:rsidRDefault="00B34BF3">
      <w:pPr>
        <w:rPr>
          <w:rFonts w:ascii="Arial" w:hAnsi="Arial" w:cs="Arial"/>
          <w:sz w:val="24"/>
          <w:szCs w:val="24"/>
        </w:rPr>
      </w:pPr>
    </w:p>
    <w:p w:rsidR="00BF6326" w:rsidRPr="00516455" w:rsidRDefault="00BF6326">
      <w:pPr>
        <w:rPr>
          <w:rFonts w:ascii="Arial" w:hAnsi="Arial" w:cs="Arial"/>
          <w:sz w:val="24"/>
          <w:szCs w:val="24"/>
        </w:rPr>
      </w:pPr>
    </w:p>
    <w:p w:rsidR="00B34BF3" w:rsidRPr="00516455" w:rsidRDefault="00BF6326">
      <w:pPr>
        <w:rPr>
          <w:rFonts w:ascii="Arial" w:hAnsi="Arial" w:cs="Arial"/>
          <w:sz w:val="24"/>
          <w:szCs w:val="24"/>
        </w:rPr>
      </w:pPr>
      <w:r w:rsidRPr="00516455">
        <w:rPr>
          <w:rFonts w:ascii="Arial" w:hAnsi="Arial" w:cs="Arial"/>
          <w:sz w:val="24"/>
          <w:szCs w:val="24"/>
        </w:rPr>
        <w:br w:type="page"/>
      </w:r>
    </w:p>
    <w:tbl>
      <w:tblPr>
        <w:tblW w:w="5949" w:type="dxa"/>
        <w:tblInd w:w="4191" w:type="dxa"/>
        <w:tblLook w:val="04A0"/>
      </w:tblPr>
      <w:tblGrid>
        <w:gridCol w:w="1405"/>
        <w:gridCol w:w="4544"/>
      </w:tblGrid>
      <w:tr w:rsidR="00B34BF3" w:rsidRPr="0051689D" w:rsidTr="00B34BF3">
        <w:trPr>
          <w:trHeight w:val="297"/>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Default="00B34BF3" w:rsidP="00B34BF3">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B34BF3" w:rsidRPr="0051689D" w:rsidRDefault="00B34BF3" w:rsidP="00B34BF3">
            <w:pPr>
              <w:spacing w:after="0" w:line="240" w:lineRule="auto"/>
              <w:rPr>
                <w:rFonts w:ascii="Calibri" w:eastAsia="Times New Roman" w:hAnsi="Calibri" w:cs="Calibri"/>
                <w:color w:val="000000"/>
                <w:sz w:val="24"/>
                <w:szCs w:val="24"/>
                <w:lang w:eastAsia="ru-RU"/>
              </w:rPr>
            </w:pPr>
          </w:p>
        </w:tc>
      </w:tr>
      <w:tr w:rsidR="00B34BF3" w:rsidRPr="0051689D" w:rsidTr="00B34BF3">
        <w:trPr>
          <w:trHeight w:val="297"/>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Приложение №</w:t>
            </w:r>
            <w:r>
              <w:rPr>
                <w:rFonts w:ascii="Arial" w:eastAsia="Times New Roman" w:hAnsi="Arial" w:cs="Arial"/>
                <w:color w:val="000000"/>
                <w:sz w:val="24"/>
                <w:szCs w:val="24"/>
                <w:lang w:eastAsia="ru-RU"/>
              </w:rPr>
              <w:t xml:space="preserve"> 3</w:t>
            </w:r>
          </w:p>
        </w:tc>
      </w:tr>
      <w:tr w:rsidR="00B34BF3" w:rsidRPr="0051689D" w:rsidTr="00B34BF3">
        <w:trPr>
          <w:trHeight w:val="332"/>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B34BF3" w:rsidRPr="0051689D" w:rsidTr="00B34BF3">
        <w:trPr>
          <w:trHeight w:val="297"/>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B34BF3" w:rsidRPr="0051689D" w:rsidTr="00B34BF3">
        <w:trPr>
          <w:trHeight w:val="320"/>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BF6326" w:rsidRPr="00516455" w:rsidRDefault="00BF6326">
      <w:pPr>
        <w:rPr>
          <w:rFonts w:ascii="Arial" w:hAnsi="Arial" w:cs="Arial"/>
          <w:sz w:val="24"/>
          <w:szCs w:val="24"/>
        </w:rPr>
      </w:pPr>
    </w:p>
    <w:tbl>
      <w:tblPr>
        <w:tblW w:w="9722" w:type="dxa"/>
        <w:tblInd w:w="93" w:type="dxa"/>
        <w:tblLook w:val="04A0"/>
      </w:tblPr>
      <w:tblGrid>
        <w:gridCol w:w="9722"/>
      </w:tblGrid>
      <w:tr w:rsidR="00B34BF3" w:rsidRPr="0051689D" w:rsidTr="00B34BF3">
        <w:trPr>
          <w:trHeight w:val="347"/>
        </w:trPr>
        <w:tc>
          <w:tcPr>
            <w:tcW w:w="972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r w:rsidRPr="0051689D">
              <w:rPr>
                <w:rFonts w:ascii="Arial" w:eastAsia="Times New Roman" w:hAnsi="Arial" w:cs="Arial"/>
                <w:b/>
                <w:bCs/>
                <w:color w:val="000000"/>
                <w:sz w:val="24"/>
                <w:lang w:eastAsia="ru-RU"/>
              </w:rPr>
              <w:t>Ведомственная структура расходов</w:t>
            </w:r>
          </w:p>
        </w:tc>
      </w:tr>
      <w:tr w:rsidR="00B34BF3" w:rsidRPr="0051689D" w:rsidTr="00B34BF3">
        <w:trPr>
          <w:trHeight w:val="347"/>
        </w:trPr>
        <w:tc>
          <w:tcPr>
            <w:tcW w:w="972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r w:rsidRPr="0051689D">
              <w:rPr>
                <w:rFonts w:ascii="Arial" w:eastAsia="Times New Roman" w:hAnsi="Arial" w:cs="Arial"/>
                <w:b/>
                <w:bCs/>
                <w:color w:val="000000"/>
                <w:sz w:val="24"/>
                <w:lang w:eastAsia="ru-RU"/>
              </w:rPr>
              <w:t xml:space="preserve">бюджета Рузского муниципального округа </w:t>
            </w:r>
          </w:p>
        </w:tc>
      </w:tr>
      <w:tr w:rsidR="00B34BF3" w:rsidRPr="0051689D" w:rsidTr="00B34BF3">
        <w:trPr>
          <w:trHeight w:val="347"/>
        </w:trPr>
        <w:tc>
          <w:tcPr>
            <w:tcW w:w="972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center"/>
              <w:rPr>
                <w:rFonts w:ascii="Arial" w:eastAsia="Times New Roman" w:hAnsi="Arial" w:cs="Arial"/>
                <w:b/>
                <w:bCs/>
                <w:color w:val="000000"/>
                <w:sz w:val="24"/>
                <w:lang w:eastAsia="ru-RU"/>
              </w:rPr>
            </w:pPr>
            <w:r w:rsidRPr="0051689D">
              <w:rPr>
                <w:rFonts w:ascii="Arial" w:eastAsia="Times New Roman" w:hAnsi="Arial" w:cs="Arial"/>
                <w:b/>
                <w:bCs/>
                <w:color w:val="000000"/>
                <w:sz w:val="24"/>
                <w:lang w:eastAsia="ru-RU"/>
              </w:rPr>
              <w:t>на 2026 год и плановый период 2027 и 2028 годов</w:t>
            </w:r>
          </w:p>
        </w:tc>
      </w:tr>
    </w:tbl>
    <w:p w:rsidR="00BF6326" w:rsidRDefault="00BF6326">
      <w:pPr>
        <w:rPr>
          <w:rFonts w:ascii="Arial" w:hAnsi="Arial" w:cs="Arial"/>
          <w:sz w:val="24"/>
          <w:szCs w:val="24"/>
        </w:rPr>
      </w:pPr>
    </w:p>
    <w:tbl>
      <w:tblPr>
        <w:tblW w:w="10328" w:type="dxa"/>
        <w:tblInd w:w="93" w:type="dxa"/>
        <w:tblLayout w:type="fixed"/>
        <w:tblLook w:val="04A0"/>
      </w:tblPr>
      <w:tblGrid>
        <w:gridCol w:w="3417"/>
        <w:gridCol w:w="993"/>
        <w:gridCol w:w="567"/>
        <w:gridCol w:w="567"/>
        <w:gridCol w:w="992"/>
        <w:gridCol w:w="567"/>
        <w:gridCol w:w="992"/>
        <w:gridCol w:w="942"/>
        <w:gridCol w:w="192"/>
        <w:gridCol w:w="638"/>
        <w:gridCol w:w="461"/>
      </w:tblGrid>
      <w:tr w:rsidR="00B34BF3" w:rsidRPr="0051689D" w:rsidTr="00B34BF3">
        <w:trPr>
          <w:trHeight w:val="423"/>
        </w:trPr>
        <w:tc>
          <w:tcPr>
            <w:tcW w:w="3417" w:type="dxa"/>
            <w:tcBorders>
              <w:top w:val="nil"/>
              <w:left w:val="nil"/>
              <w:bottom w:val="nil"/>
              <w:right w:val="nil"/>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Ед. измерения: тыс. рублей</w:t>
            </w:r>
          </w:p>
        </w:tc>
        <w:tc>
          <w:tcPr>
            <w:tcW w:w="993"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9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9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42"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830" w:type="dxa"/>
            <w:gridSpan w:val="2"/>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461"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Arial" w:eastAsia="Times New Roman" w:hAnsi="Arial" w:cs="Arial"/>
                <w:sz w:val="24"/>
                <w:szCs w:val="24"/>
                <w:lang w:eastAsia="ru-RU"/>
              </w:rPr>
            </w:pPr>
          </w:p>
        </w:tc>
      </w:tr>
      <w:tr w:rsidR="00B34BF3" w:rsidRPr="0051689D" w:rsidTr="00B34BF3">
        <w:trPr>
          <w:trHeight w:val="646"/>
        </w:trPr>
        <w:tc>
          <w:tcPr>
            <w:tcW w:w="34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Наименования</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Код главы</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proofErr w:type="spellStart"/>
            <w:r w:rsidRPr="0051689D">
              <w:rPr>
                <w:rFonts w:ascii="Arial" w:eastAsia="Times New Roman" w:hAnsi="Arial" w:cs="Arial"/>
                <w:b/>
                <w:bCs/>
                <w:sz w:val="24"/>
                <w:szCs w:val="24"/>
                <w:lang w:eastAsia="ru-RU"/>
              </w:rPr>
              <w:t>Рз</w:t>
            </w:r>
            <w:proofErr w:type="spellEnd"/>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proofErr w:type="spellStart"/>
            <w:proofErr w:type="gramStart"/>
            <w:r w:rsidRPr="0051689D">
              <w:rPr>
                <w:rFonts w:ascii="Arial" w:eastAsia="Times New Roman" w:hAnsi="Arial" w:cs="Arial"/>
                <w:b/>
                <w:bCs/>
                <w:sz w:val="24"/>
                <w:szCs w:val="24"/>
                <w:lang w:eastAsia="ru-RU"/>
              </w:rPr>
              <w:t>Пр</w:t>
            </w:r>
            <w:proofErr w:type="spellEnd"/>
            <w:proofErr w:type="gramEnd"/>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ЦСР</w:t>
            </w:r>
          </w:p>
        </w:tc>
        <w:tc>
          <w:tcPr>
            <w:tcW w:w="567" w:type="dxa"/>
            <w:vMerge w:val="restart"/>
            <w:tcBorders>
              <w:top w:val="single" w:sz="8" w:space="0" w:color="000000"/>
              <w:left w:val="single" w:sz="8" w:space="0" w:color="000000"/>
              <w:bottom w:val="single" w:sz="8" w:space="0" w:color="000000"/>
              <w:right w:val="nil"/>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ВР</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2026 год</w:t>
            </w:r>
          </w:p>
        </w:tc>
        <w:tc>
          <w:tcPr>
            <w:tcW w:w="2233" w:type="dxa"/>
            <w:gridSpan w:val="4"/>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Плановый период</w:t>
            </w:r>
          </w:p>
        </w:tc>
      </w:tr>
      <w:tr w:rsidR="00B34BF3" w:rsidRPr="0051689D" w:rsidTr="00B34BF3">
        <w:trPr>
          <w:trHeight w:val="347"/>
        </w:trPr>
        <w:tc>
          <w:tcPr>
            <w:tcW w:w="3417"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567" w:type="dxa"/>
            <w:vMerge/>
            <w:tcBorders>
              <w:top w:val="single" w:sz="8" w:space="0" w:color="000000"/>
              <w:left w:val="single" w:sz="8" w:space="0" w:color="000000"/>
              <w:bottom w:val="single" w:sz="8" w:space="0" w:color="000000"/>
              <w:right w:val="nil"/>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p>
        </w:tc>
        <w:tc>
          <w:tcPr>
            <w:tcW w:w="1134" w:type="dxa"/>
            <w:gridSpan w:val="2"/>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2027 год</w:t>
            </w:r>
          </w:p>
        </w:tc>
        <w:tc>
          <w:tcPr>
            <w:tcW w:w="1099" w:type="dxa"/>
            <w:gridSpan w:val="2"/>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2028 год</w:t>
            </w:r>
          </w:p>
        </w:tc>
      </w:tr>
      <w:tr w:rsidR="00B34BF3" w:rsidRPr="0051689D" w:rsidTr="00B34BF3">
        <w:trPr>
          <w:trHeight w:val="302"/>
        </w:trPr>
        <w:tc>
          <w:tcPr>
            <w:tcW w:w="341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w:t>
            </w:r>
          </w:p>
        </w:tc>
        <w:tc>
          <w:tcPr>
            <w:tcW w:w="993"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w:t>
            </w:r>
          </w:p>
        </w:tc>
        <w:tc>
          <w:tcPr>
            <w:tcW w:w="567"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w:t>
            </w:r>
          </w:p>
        </w:tc>
        <w:tc>
          <w:tcPr>
            <w:tcW w:w="567"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w:t>
            </w:r>
          </w:p>
        </w:tc>
        <w:tc>
          <w:tcPr>
            <w:tcW w:w="992"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w:t>
            </w:r>
          </w:p>
        </w:tc>
        <w:tc>
          <w:tcPr>
            <w:tcW w:w="567"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w:t>
            </w:r>
          </w:p>
        </w:tc>
        <w:tc>
          <w:tcPr>
            <w:tcW w:w="992" w:type="dxa"/>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w:t>
            </w:r>
          </w:p>
        </w:tc>
        <w:tc>
          <w:tcPr>
            <w:tcW w:w="1134" w:type="dxa"/>
            <w:gridSpan w:val="2"/>
            <w:tcBorders>
              <w:top w:val="nil"/>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8</w:t>
            </w:r>
          </w:p>
        </w:tc>
        <w:tc>
          <w:tcPr>
            <w:tcW w:w="1099" w:type="dxa"/>
            <w:gridSpan w:val="2"/>
            <w:tcBorders>
              <w:top w:val="single" w:sz="8" w:space="0" w:color="000000"/>
              <w:left w:val="nil"/>
              <w:bottom w:val="single" w:sz="8" w:space="0" w:color="000000"/>
              <w:right w:val="single" w:sz="8"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9</w:t>
            </w:r>
          </w:p>
        </w:tc>
      </w:tr>
      <w:tr w:rsidR="00B34BF3" w:rsidRPr="0051689D" w:rsidTr="00B34BF3">
        <w:trPr>
          <w:trHeight w:val="468"/>
        </w:trPr>
        <w:tc>
          <w:tcPr>
            <w:tcW w:w="3417"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Финансовое управление Администрации Рузского муниципального округа Моско</w:t>
            </w:r>
            <w:r>
              <w:rPr>
                <w:rFonts w:ascii="Arial" w:eastAsia="Times New Roman" w:hAnsi="Arial" w:cs="Arial"/>
                <w:b/>
                <w:bCs/>
                <w:sz w:val="24"/>
                <w:szCs w:val="24"/>
                <w:lang w:eastAsia="ru-RU"/>
              </w:rPr>
              <w:t>в</w:t>
            </w:r>
            <w:r w:rsidRPr="0051689D">
              <w:rPr>
                <w:rFonts w:ascii="Arial" w:eastAsia="Times New Roman" w:hAnsi="Arial" w:cs="Arial"/>
                <w:b/>
                <w:bCs/>
                <w:sz w:val="24"/>
                <w:szCs w:val="24"/>
                <w:lang w:eastAsia="ru-RU"/>
              </w:rPr>
              <w:t>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420 428,55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41 246,53</w:t>
            </w:r>
          </w:p>
        </w:tc>
        <w:tc>
          <w:tcPr>
            <w:tcW w:w="1099" w:type="dxa"/>
            <w:gridSpan w:val="2"/>
            <w:tcBorders>
              <w:top w:val="single" w:sz="8"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72 035,58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Общегосударственные вопросы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399 069,98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41 246,53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72 035,58</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25 107,58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21 643,43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21 723,38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24 060,35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24 060,35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24 030,35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финансового органа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24 030,35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20 387,09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20 416,79</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w:t>
            </w:r>
            <w:r w:rsidRPr="0051689D">
              <w:rPr>
                <w:rFonts w:ascii="Arial" w:eastAsia="Times New Roman" w:hAnsi="Arial" w:cs="Arial"/>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23 637,44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23 637,44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19 935,86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451,23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480,93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451,23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480,93</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827"/>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1 047,23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1 256,34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1 306,59</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1 047,23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1 256,34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1 306,59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81,12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81,12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81,12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81,12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69,48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69,48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69,48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69,48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922,78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922,78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922,78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922,78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Другие общегосударственные вопросы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373 962,40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373 962,40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Оплата исполнительных листов, судебных издержек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99 577,74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99 577,74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99 577,74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274 384,67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11 233,02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11 233,02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263 151,65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263 151,65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19 603,10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50 312,20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Национальная экономика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21 268,57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Дорожное хозяйство (дорожные фонды)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21 268,57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21 268,57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21 268,57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1 143,57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1 143,57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20 125,00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20 125,00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Профессиональная </w:t>
            </w:r>
            <w:r w:rsidRPr="0051689D">
              <w:rPr>
                <w:rFonts w:ascii="Arial" w:eastAsia="Times New Roman" w:hAnsi="Arial" w:cs="Arial"/>
                <w:sz w:val="24"/>
                <w:szCs w:val="24"/>
                <w:lang w:eastAsia="ru-RU"/>
              </w:rPr>
              <w:lastRenderedPageBreak/>
              <w:t>подготовка, переподготовка и повышение квалификации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827"/>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УПРАВЛЕНИЕ ПО ФИЗИЧЕСКОЙ КУЛЬТУРЕ, СПОРТУ, МОЛОДЕЖНОЙ ПОЛИТИКЕ АДМИНИСТРАЦИИ РУЗСКОГО МУНИЦИПАЛЬНОГО ОКРУГА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230 457,53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211 175,55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213 458,98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Жилищно-коммунальное </w:t>
            </w:r>
            <w:r w:rsidRPr="0051689D">
              <w:rPr>
                <w:rFonts w:ascii="Arial" w:eastAsia="Times New Roman" w:hAnsi="Arial" w:cs="Arial"/>
                <w:sz w:val="24"/>
                <w:szCs w:val="24"/>
                <w:lang w:eastAsia="ru-RU"/>
              </w:rPr>
              <w:lastRenderedPageBreak/>
              <w:t>хозяйство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46 </w:t>
            </w:r>
            <w:r w:rsidRPr="0051689D">
              <w:rPr>
                <w:rFonts w:ascii="Arial" w:eastAsia="Times New Roman" w:hAnsi="Arial" w:cs="Arial"/>
                <w:sz w:val="24"/>
                <w:szCs w:val="24"/>
                <w:lang w:eastAsia="ru-RU"/>
              </w:rPr>
              <w:lastRenderedPageBreak/>
              <w:t>709,40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46 </w:t>
            </w:r>
            <w:r w:rsidRPr="0051689D">
              <w:rPr>
                <w:rFonts w:ascii="Arial" w:eastAsia="Times New Roman" w:hAnsi="Arial" w:cs="Arial"/>
                <w:sz w:val="24"/>
                <w:szCs w:val="24"/>
                <w:lang w:eastAsia="ru-RU"/>
              </w:rPr>
              <w:lastRenderedPageBreak/>
              <w:t>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46 </w:t>
            </w:r>
            <w:r w:rsidRPr="0051689D">
              <w:rPr>
                <w:rFonts w:ascii="Arial" w:eastAsia="Times New Roman" w:hAnsi="Arial" w:cs="Arial"/>
                <w:sz w:val="24"/>
                <w:szCs w:val="24"/>
                <w:lang w:eastAsia="ru-RU"/>
              </w:rPr>
              <w:lastRenderedPageBreak/>
              <w:t>579,84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Благоустройство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46 709,40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46 709,40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46 709,40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46 709,40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и ремонт пешеходных коммуникаций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46 539,49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46 539,49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46 539,49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46 579,84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Охрана окружающей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охраны окружающей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"Экология и окружающая среда"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"Охрана окружающей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Организация и проведение экологических мероприятий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21 052,27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Молодежная политика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19 734,03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19 734,03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добровольчества (</w:t>
            </w:r>
            <w:proofErr w:type="spellStart"/>
            <w:r w:rsidRPr="0051689D">
              <w:rPr>
                <w:rFonts w:ascii="Arial" w:eastAsia="Times New Roman" w:hAnsi="Arial" w:cs="Arial"/>
                <w:sz w:val="24"/>
                <w:szCs w:val="24"/>
                <w:lang w:eastAsia="ru-RU"/>
              </w:rPr>
              <w:t>волонтерства</w:t>
            </w:r>
            <w:proofErr w:type="spellEnd"/>
            <w:r w:rsidRPr="0051689D">
              <w:rPr>
                <w:rFonts w:ascii="Arial" w:eastAsia="Times New Roman" w:hAnsi="Arial" w:cs="Arial"/>
                <w:sz w:val="24"/>
                <w:szCs w:val="24"/>
                <w:lang w:eastAsia="ru-RU"/>
              </w:rPr>
              <w:t>) в муниципальном образовании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"Организация и проведение мероприятий, направленных на популяризацию добровольчества (</w:t>
            </w:r>
            <w:proofErr w:type="spellStart"/>
            <w:r w:rsidRPr="0051689D">
              <w:rPr>
                <w:rFonts w:ascii="Arial" w:eastAsia="Times New Roman" w:hAnsi="Arial" w:cs="Arial"/>
                <w:sz w:val="24"/>
                <w:szCs w:val="24"/>
                <w:lang w:eastAsia="ru-RU"/>
              </w:rPr>
              <w:t>волонтерства</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проведение мероприятий (акций) для добровольцев (волонтеров)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1350101520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1350101520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1350101520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704,12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w:t>
            </w:r>
            <w:r w:rsidRPr="0051689D">
              <w:rPr>
                <w:rFonts w:ascii="Arial" w:eastAsia="Times New Roman" w:hAnsi="Arial" w:cs="Arial"/>
                <w:sz w:val="24"/>
                <w:szCs w:val="24"/>
                <w:lang w:eastAsia="ru-RU"/>
              </w:rPr>
              <w:lastRenderedPageBreak/>
              <w:t>услуг) муниципальных учреждений в сфере молодежной политики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19 029,91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18 755,63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1 318,23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1 318,23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 Развитие системы отдыха и оздоровления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1 318,23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1 318,23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1 318,23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1 318,23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1 318,23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Физическая культура и спорт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162 275,87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145 840,07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148 123,51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Физическая культура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52 781,50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"Спорт"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52 781,50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физической культуры и 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"Модернизация и материально-техническое обеспечение объектов физической культуры и </w:t>
            </w:r>
            <w:r w:rsidRPr="0051689D">
              <w:rPr>
                <w:rFonts w:ascii="Arial" w:eastAsia="Times New Roman" w:hAnsi="Arial" w:cs="Arial"/>
                <w:sz w:val="24"/>
                <w:szCs w:val="24"/>
                <w:lang w:eastAsia="ru-RU"/>
              </w:rPr>
              <w:lastRenderedPageBreak/>
              <w:t>спорта, находящихся в собственности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муниципальных учреждений сферы физической культуры и спорта техникой для обслуживания объектов физической культуры и 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05103S0580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05103S0580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05103S0580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2 490,50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"Подготовка спортивного резерва"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"Подготовка спортивных сборных команд"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0520106150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0520106150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0520106150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50 291,00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46 296,00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46 765,00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Массовый спорт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92 704,86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81 061,00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82 741,00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"Спорт"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92 704,86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81 061,00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82 741,00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физической культуры и 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92 704,86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81 061,00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82 741,00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69 048,81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80 586,00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82 266,00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Организация и проведение официальных физкультурно-оздоровительных и спортивных мероприятий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0510100570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учреждений физической культуры и 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0510102710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789,01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10 138,00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10 522,00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0510102710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789,01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10 138,00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10 522,00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0510102710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789,01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10 138,00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10 522,00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0510106140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66 579,80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67 348,00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68 544,00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0510106140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66 579,80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67 348,00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68 544,00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0510106140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66 579,80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67 348,00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68 544,00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23 215,85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Устройство универсальных спортивных площадок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0510202060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8 810,08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0510202060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8 810,08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0510202060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8 810,08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и монтаж оборудования для создания "умных" спортивных </w:t>
            </w:r>
            <w:r w:rsidRPr="0051689D">
              <w:rPr>
                <w:rFonts w:ascii="Arial" w:eastAsia="Times New Roman" w:hAnsi="Arial" w:cs="Arial"/>
                <w:sz w:val="24"/>
                <w:szCs w:val="24"/>
                <w:lang w:eastAsia="ru-RU"/>
              </w:rPr>
              <w:lastRenderedPageBreak/>
              <w:t>площадок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05102L7530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05102L7530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05102L7530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440,20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физической культуры и 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16 789,51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18 483,07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18 617,51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"Спорт"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16 519,17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18 078,07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18 212,51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16 519,17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18 078,07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18 212,51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16 519,17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18 078,07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18 212,51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13 903,11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11 925,07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11 978,51</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1689D">
              <w:rPr>
                <w:rFonts w:ascii="Arial" w:eastAsia="Times New Roman" w:hAnsi="Arial" w:cs="Arial"/>
                <w:sz w:val="24"/>
                <w:szCs w:val="24"/>
                <w:lang w:eastAsia="ru-RU"/>
              </w:rPr>
              <w:lastRenderedPageBreak/>
              <w:t>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13 196,66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13 196,66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10 994,21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706,45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930,86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984,30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706,45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930,86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984,30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2 616,06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6 153,00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6 234,00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2 616,06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6 153,00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6 234,00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0530100570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2 616,06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6 153,00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6 234,00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w:t>
            </w:r>
            <w:r w:rsidRPr="0051689D">
              <w:rPr>
                <w:rFonts w:ascii="Arial" w:eastAsia="Times New Roman" w:hAnsi="Arial" w:cs="Arial"/>
                <w:sz w:val="24"/>
                <w:szCs w:val="24"/>
                <w:lang w:eastAsia="ru-RU"/>
              </w:rPr>
              <w:lastRenderedPageBreak/>
              <w:t>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236,23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УПРАВЛЕНИЕ КУЛЬТУРЫ АДМИНИСТРАЦИИ РУЗСКОГО МУНИЦИПАЛЬНОГО ОКРУГА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545 158,00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508 705,66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504 545,51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Жилищно-коммунальное хозяйство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19 252,43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19 298,32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19 325,32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Благоустройство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19 252,43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19 298,32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19 325,32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19 252,43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19 298,32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19 325,32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"Комфортная городская среда"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19 252,43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19 298,32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19 325,32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комфортной городской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19 252,43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19 298,32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19 325,32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Содержание территорий в нормативном состоянии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18 664,43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18 664,43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18 664,43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18 680,32</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119 335,15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123 649,70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117 792,55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Дополнительное образование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119 273,65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123 588,20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117 731,05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"Культура и туризм"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119 273,65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123 588,20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117 731,05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образования в сфере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119 273,65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123 588,20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117 731,05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 сферы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 сферы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0260106260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0260106260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0260106260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116 338,09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116 592,25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0260401590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1 138,80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Основное мероприятие "Финансовое обеспечение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 сферы культуры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02605S1180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02605S1180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02605S1180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1 796,76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"Семейные ценности и инфраструктура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026Я555195</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026Я555195</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026Я555195</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5 857,15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"Мероприятия, реализуемые в целях создания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r>
      <w:tr w:rsidR="00B34BF3" w:rsidRPr="0051689D" w:rsidTr="00B34BF3">
        <w:trPr>
          <w:trHeight w:val="1827"/>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61,50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Культура, кинематография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406 570,42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365 757,63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367 427,64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Культура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392 167,38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353 372,83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354 985,14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"Культура и туризм"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390 498,26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349 613,63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351 225,94</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"Государственная охрана </w:t>
            </w:r>
            <w:r w:rsidRPr="0051689D">
              <w:rPr>
                <w:rFonts w:ascii="Arial" w:eastAsia="Times New Roman" w:hAnsi="Arial" w:cs="Arial"/>
                <w:sz w:val="24"/>
                <w:szCs w:val="24"/>
                <w:lang w:eastAsia="ru-RU"/>
              </w:rPr>
              <w:lastRenderedPageBreak/>
              <w:t>объектов культурного наследия (местного муниципального значения)"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0210100530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0210100530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0210100530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музейного дела"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47 764,04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27 559,00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27 757,00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0220106130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0220106130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0220106130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25 045,77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27 351,00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27 549,00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музеев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22 718,27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51689D">
              <w:rPr>
                <w:rFonts w:ascii="Arial" w:eastAsia="Times New Roman" w:hAnsi="Arial" w:cs="Arial"/>
                <w:sz w:val="24"/>
                <w:szCs w:val="24"/>
                <w:lang w:eastAsia="ru-RU"/>
              </w:rPr>
              <w:lastRenderedPageBreak/>
              <w:t>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208,00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музеев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0220302210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22 510,27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0220302210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22 510,27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0220302210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22 510,27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библиотечного дела"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97 731,89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95 972,63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97 154,94</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96 545,24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95 421,23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96 603,54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Комплектование и обеспечение сохранности книжных фондов библиотек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0230100450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0230100450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0230100450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библиотеки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0230106100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94 885,15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93 751,35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94 920,35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0230106100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94 885,15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93 751,35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94 920,35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0230106100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94 885,15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93 751,35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94 920,35</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Государственная поддержка отрасли культуры (модернизация библиотек в части комплектования книжных фондов муниципальных </w:t>
            </w:r>
            <w:r w:rsidRPr="0051689D">
              <w:rPr>
                <w:rFonts w:ascii="Arial" w:eastAsia="Times New Roman" w:hAnsi="Arial" w:cs="Arial"/>
                <w:sz w:val="24"/>
                <w:szCs w:val="24"/>
                <w:lang w:eastAsia="ru-RU"/>
              </w:rPr>
              <w:lastRenderedPageBreak/>
              <w:t>общедоступных библиотек)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02301L5198</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460,10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469,88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483,19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02301L5198</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460,10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469,88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483,19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02301L5198</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460,10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469,88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483,19</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библиотек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1 186,65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551,40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Модернизация (развитие) материально-технической базы муниципальных библиотек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0230201600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934,65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0230201600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934,65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0230201600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934,65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51689D">
              <w:rPr>
                <w:rFonts w:ascii="Arial" w:eastAsia="Times New Roman" w:hAnsi="Arial" w:cs="Arial"/>
                <w:sz w:val="24"/>
                <w:szCs w:val="24"/>
                <w:lang w:eastAsia="ru-RU"/>
              </w:rPr>
              <w:t>культурно-досуговой</w:t>
            </w:r>
            <w:proofErr w:type="spellEnd"/>
            <w:r w:rsidRPr="0051689D">
              <w:rPr>
                <w:rFonts w:ascii="Arial" w:eastAsia="Times New Roman" w:hAnsi="Arial" w:cs="Arial"/>
                <w:sz w:val="24"/>
                <w:szCs w:val="24"/>
                <w:lang w:eastAsia="ru-RU"/>
              </w:rPr>
              <w:t xml:space="preserve"> деятельности, кинематографии"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245 002,32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213 522,00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226 314,00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отдельных функций органа местного самоуправления в сфере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Государственная поддержка отрасли культуры (в части </w:t>
            </w:r>
            <w:r w:rsidRPr="0051689D">
              <w:rPr>
                <w:rFonts w:ascii="Arial" w:eastAsia="Times New Roman" w:hAnsi="Arial" w:cs="Arial"/>
                <w:sz w:val="24"/>
                <w:szCs w:val="24"/>
                <w:lang w:eastAsia="ru-RU"/>
              </w:rPr>
              <w:lastRenderedPageBreak/>
              <w:t>поддержки лучших работников сельских учреждений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02402L5196</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02402L5196</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02402L5196</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192,31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функций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211 529,66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199 184,66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211 976,66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в сфере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8 385,00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8 832,00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8 385,00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8 832,00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8 385,00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8 832,00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51689D">
              <w:rPr>
                <w:rFonts w:ascii="Arial" w:eastAsia="Times New Roman" w:hAnsi="Arial" w:cs="Arial"/>
                <w:sz w:val="24"/>
                <w:szCs w:val="24"/>
                <w:lang w:eastAsia="ru-RU"/>
              </w:rPr>
              <w:t>культурно-досуговые</w:t>
            </w:r>
            <w:proofErr w:type="spellEnd"/>
            <w:r w:rsidRPr="0051689D">
              <w:rPr>
                <w:rFonts w:ascii="Arial" w:eastAsia="Times New Roman" w:hAnsi="Arial" w:cs="Arial"/>
                <w:sz w:val="24"/>
                <w:szCs w:val="24"/>
                <w:lang w:eastAsia="ru-RU"/>
              </w:rPr>
              <w:t xml:space="preserve"> учреждения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0240406110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190 584,66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0240406110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190 584,66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0240406110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190 584,66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203 144,66</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муниципальных театрально-концертных и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16 616,07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2 268,34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бюджетным </w:t>
            </w:r>
            <w:r w:rsidRPr="0051689D">
              <w:rPr>
                <w:rFonts w:ascii="Arial" w:eastAsia="Times New Roman" w:hAnsi="Arial" w:cs="Arial"/>
                <w:sz w:val="24"/>
                <w:szCs w:val="24"/>
                <w:lang w:eastAsia="ru-RU"/>
              </w:rPr>
              <w:lastRenderedPageBreak/>
              <w:t>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w:t>
            </w:r>
            <w:r w:rsidRPr="0051689D">
              <w:rPr>
                <w:rFonts w:ascii="Arial" w:eastAsia="Times New Roman" w:hAnsi="Arial" w:cs="Arial"/>
                <w:sz w:val="24"/>
                <w:szCs w:val="24"/>
                <w:lang w:eastAsia="ru-RU"/>
              </w:rPr>
              <w:lastRenderedPageBreak/>
              <w:t>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61</w:t>
            </w:r>
            <w:r w:rsidRPr="0051689D">
              <w:rPr>
                <w:rFonts w:ascii="Arial" w:eastAsia="Times New Roman" w:hAnsi="Arial" w:cs="Arial"/>
                <w:sz w:val="24"/>
                <w:szCs w:val="24"/>
                <w:lang w:eastAsia="ru-RU"/>
              </w:rPr>
              <w:lastRenderedPageBreak/>
              <w:t>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 </w:t>
            </w:r>
            <w:r w:rsidRPr="0051689D">
              <w:rPr>
                <w:rFonts w:ascii="Arial" w:eastAsia="Times New Roman" w:hAnsi="Arial" w:cs="Arial"/>
                <w:sz w:val="24"/>
                <w:szCs w:val="24"/>
                <w:lang w:eastAsia="ru-RU"/>
              </w:rPr>
              <w:lastRenderedPageBreak/>
              <w:t>268,34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 </w:t>
            </w:r>
            <w:r w:rsidRPr="0051689D">
              <w:rPr>
                <w:rFonts w:ascii="Arial" w:eastAsia="Times New Roman" w:hAnsi="Arial" w:cs="Arial"/>
                <w:sz w:val="24"/>
                <w:szCs w:val="24"/>
                <w:lang w:eastAsia="ru-RU"/>
              </w:rPr>
              <w:lastRenderedPageBreak/>
              <w:t>268,34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2 </w:t>
            </w:r>
            <w:r w:rsidRPr="0051689D">
              <w:rPr>
                <w:rFonts w:ascii="Arial" w:eastAsia="Times New Roman" w:hAnsi="Arial" w:cs="Arial"/>
                <w:sz w:val="24"/>
                <w:szCs w:val="24"/>
                <w:lang w:eastAsia="ru-RU"/>
              </w:rPr>
              <w:lastRenderedPageBreak/>
              <w:t>268,34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Модернизация (развитие) материально-технической базы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0240501640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1 050,82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0240501640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1 050,82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0240501640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1 050,82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w:t>
            </w:r>
            <w:proofErr w:type="spellStart"/>
            <w:r w:rsidRPr="0051689D">
              <w:rPr>
                <w:rFonts w:ascii="Arial" w:eastAsia="Times New Roman" w:hAnsi="Arial" w:cs="Arial"/>
                <w:sz w:val="24"/>
                <w:szCs w:val="24"/>
                <w:lang w:eastAsia="ru-RU"/>
              </w:rPr>
              <w:t>культурно-досуговых</w:t>
            </w:r>
            <w:proofErr w:type="spellEnd"/>
            <w:r w:rsidRPr="0051689D">
              <w:rPr>
                <w:rFonts w:ascii="Arial" w:eastAsia="Times New Roman" w:hAnsi="Arial" w:cs="Arial"/>
                <w:sz w:val="24"/>
                <w:szCs w:val="24"/>
                <w:lang w:eastAsia="ru-RU"/>
              </w:rPr>
              <w:t xml:space="preserve"> учреждений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0240502240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13 296,91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0240502240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13 296,91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0240502240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13 296,91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16 664,29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12 069,00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в парках культуры и отдыха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0240602750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1 373,60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0240602750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1 373,60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0240602750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1 373,60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0240606170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15 290,69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0240606170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15 290,69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0240606170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15 290,69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9 669,00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"Цифровое муниципальное </w:t>
            </w:r>
            <w:r w:rsidRPr="0051689D">
              <w:rPr>
                <w:rFonts w:ascii="Arial" w:eastAsia="Times New Roman" w:hAnsi="Arial" w:cs="Arial"/>
                <w:sz w:val="24"/>
                <w:szCs w:val="24"/>
                <w:lang w:eastAsia="ru-RU"/>
              </w:rPr>
              <w:lastRenderedPageBreak/>
              <w:t>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"Цифровая культура"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Цифровая культура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1 669,12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3 759,20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1 645,16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3 657,20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3 657,20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1520401180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102,00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культуры, кинематографии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14 403,04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12 384,81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12 442,51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"Культура и туризм"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13 824,23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13 824,23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13 824,23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11 671,78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13 764,23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11 611,78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11 611,78</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13 206,23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13 206,23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11 003,78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558,00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в сфере культуры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0280100500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578,81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713,03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770,73</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578,81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713,03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770,73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219,81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354,03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411,73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Управление образования Администрации Рузского муниципального округа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2 393 924,68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2 329 342,95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2 263 829,43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2 376 239,68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2 311 657,95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2 246 144,43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Дошкольное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779 302,49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734 067,26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722 553,59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762 069,34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734 067,26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722 553,59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762 069,34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734 067,26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722 553,59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751 182,59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730 079,45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718 565,78</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301 917,59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276 040,45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264 526,78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301 917,59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275 940,45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264 426,78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224 466,39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196 503,43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188 335,70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77 451,20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79 437,03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76 091,08</w:t>
            </w:r>
          </w:p>
        </w:tc>
      </w:tr>
      <w:tr w:rsidR="00B34BF3" w:rsidRPr="0051689D" w:rsidTr="00B34BF3">
        <w:trPr>
          <w:trHeight w:val="2733"/>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89D">
              <w:rPr>
                <w:rFonts w:ascii="Arial" w:eastAsia="Times New Roman" w:hAnsi="Arial" w:cs="Arial"/>
                <w:sz w:val="24"/>
                <w:szCs w:val="24"/>
                <w:lang w:eastAsia="ru-RU"/>
              </w:rPr>
              <w:t xml:space="preserve"> зданий и оплату коммунальных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449 115,00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449 115,00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453 889,00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322 353,71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328 916,65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328 916,65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126 761,29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124 972,35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124 972,35</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4 852,00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w:t>
            </w:r>
            <w:proofErr w:type="gramStart"/>
            <w:r w:rsidRPr="0051689D">
              <w:rPr>
                <w:rFonts w:ascii="Arial" w:eastAsia="Times New Roman" w:hAnsi="Arial" w:cs="Arial"/>
                <w:sz w:val="24"/>
                <w:szCs w:val="24"/>
                <w:lang w:eastAsia="ru-RU"/>
              </w:rPr>
              <w:t>дошкольного</w:t>
            </w:r>
            <w:proofErr w:type="gramEnd"/>
            <w:r w:rsidRPr="0051689D">
              <w:rPr>
                <w:rFonts w:ascii="Arial" w:eastAsia="Times New Roman" w:hAnsi="Arial" w:cs="Arial"/>
                <w:sz w:val="24"/>
                <w:szCs w:val="24"/>
                <w:lang w:eastAsia="ru-RU"/>
              </w:rPr>
              <w:t xml:space="preserve">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03102S2970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4 852,00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03102S2970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4 852,00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бюджетным </w:t>
            </w:r>
            <w:r w:rsidRPr="0051689D">
              <w:rPr>
                <w:rFonts w:ascii="Arial" w:eastAsia="Times New Roman" w:hAnsi="Arial" w:cs="Arial"/>
                <w:sz w:val="24"/>
                <w:szCs w:val="24"/>
                <w:lang w:eastAsia="ru-RU"/>
              </w:rPr>
              <w:lastRenderedPageBreak/>
              <w:t>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w:t>
            </w:r>
            <w:r w:rsidRPr="0051689D">
              <w:rPr>
                <w:rFonts w:ascii="Arial" w:eastAsia="Times New Roman" w:hAnsi="Arial" w:cs="Arial"/>
                <w:sz w:val="24"/>
                <w:szCs w:val="24"/>
                <w:lang w:eastAsia="ru-RU"/>
              </w:rPr>
              <w:lastRenderedPageBreak/>
              <w:t>S2970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61</w:t>
            </w:r>
            <w:r w:rsidRPr="0051689D">
              <w:rPr>
                <w:rFonts w:ascii="Arial" w:eastAsia="Times New Roman" w:hAnsi="Arial" w:cs="Arial"/>
                <w:sz w:val="24"/>
                <w:szCs w:val="24"/>
                <w:lang w:eastAsia="ru-RU"/>
              </w:rPr>
              <w:lastRenderedPageBreak/>
              <w:t>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3 </w:t>
            </w:r>
            <w:r w:rsidRPr="0051689D">
              <w:rPr>
                <w:rFonts w:ascii="Arial" w:eastAsia="Times New Roman" w:hAnsi="Arial" w:cs="Arial"/>
                <w:sz w:val="24"/>
                <w:szCs w:val="24"/>
                <w:lang w:eastAsia="ru-RU"/>
              </w:rPr>
              <w:lastRenderedPageBreak/>
              <w:t>965,99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03102S2970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886,01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6 034,75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6 034,75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6 034,75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3 987,81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4 833,27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2 748,33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2 748,33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1 201,48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1 239,48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1 239,48</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5 455,95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местное самоуправление"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5 455,95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"Практики </w:t>
            </w:r>
            <w:proofErr w:type="gramStart"/>
            <w:r w:rsidRPr="0051689D">
              <w:rPr>
                <w:rFonts w:ascii="Arial" w:eastAsia="Times New Roman" w:hAnsi="Arial" w:cs="Arial"/>
                <w:sz w:val="24"/>
                <w:szCs w:val="24"/>
                <w:lang w:eastAsia="ru-RU"/>
              </w:rPr>
              <w:t>инициативного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t>бюджетирования</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5 455,95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1689D">
              <w:rPr>
                <w:rFonts w:ascii="Arial" w:eastAsia="Times New Roman" w:hAnsi="Arial" w:cs="Arial"/>
                <w:sz w:val="24"/>
                <w:szCs w:val="24"/>
                <w:lang w:eastAsia="ru-RU"/>
              </w:rPr>
              <w:t>бюджетирования</w:t>
            </w:r>
            <w:proofErr w:type="spell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за</w:t>
            </w:r>
            <w:proofErr w:type="gramEnd"/>
            <w:r w:rsidRPr="0051689D">
              <w:rPr>
                <w:rFonts w:ascii="Arial" w:eastAsia="Times New Roman" w:hAnsi="Arial" w:cs="Arial"/>
                <w:sz w:val="24"/>
                <w:szCs w:val="24"/>
                <w:lang w:eastAsia="ru-RU"/>
              </w:rPr>
              <w:t xml:space="preserve"> </w:t>
            </w:r>
            <w:proofErr w:type="gramStart"/>
            <w:r w:rsidRPr="0051689D">
              <w:rPr>
                <w:rFonts w:ascii="Arial" w:eastAsia="Times New Roman" w:hAnsi="Arial" w:cs="Arial"/>
                <w:sz w:val="24"/>
                <w:szCs w:val="24"/>
                <w:lang w:eastAsia="ru-RU"/>
              </w:rPr>
              <w:t>средств</w:t>
            </w:r>
            <w:proofErr w:type="gramEnd"/>
            <w:r w:rsidRPr="0051689D">
              <w:rPr>
                <w:rFonts w:ascii="Arial" w:eastAsia="Times New Roman" w:hAnsi="Arial" w:cs="Arial"/>
                <w:sz w:val="24"/>
                <w:szCs w:val="24"/>
                <w:lang w:eastAsia="ru-RU"/>
              </w:rPr>
              <w:t xml:space="preserve"> местного бюджета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1330273050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1330273050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1330273050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w:t>
            </w:r>
            <w:proofErr w:type="gramStart"/>
            <w:r w:rsidRPr="0051689D">
              <w:rPr>
                <w:rFonts w:ascii="Arial" w:eastAsia="Times New Roman" w:hAnsi="Arial" w:cs="Arial"/>
                <w:sz w:val="24"/>
                <w:szCs w:val="24"/>
                <w:lang w:eastAsia="ru-RU"/>
              </w:rPr>
              <w:t>инициативного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lastRenderedPageBreak/>
              <w:t>бюджетирования</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13302S3050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5 045,92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13302S3050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5 045,92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13302S3050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5 045,92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1830700390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1830700390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1830700390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11 196,92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580,29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Общее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1 457 </w:t>
            </w:r>
            <w:r w:rsidRPr="0051689D">
              <w:rPr>
                <w:rFonts w:ascii="Arial" w:eastAsia="Times New Roman" w:hAnsi="Arial" w:cs="Arial"/>
                <w:sz w:val="24"/>
                <w:szCs w:val="24"/>
                <w:lang w:eastAsia="ru-RU"/>
              </w:rPr>
              <w:lastRenderedPageBreak/>
              <w:t>976,58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1 452 </w:t>
            </w:r>
            <w:r w:rsidRPr="0051689D">
              <w:rPr>
                <w:rFonts w:ascii="Arial" w:eastAsia="Times New Roman" w:hAnsi="Arial" w:cs="Arial"/>
                <w:sz w:val="24"/>
                <w:szCs w:val="24"/>
                <w:lang w:eastAsia="ru-RU"/>
              </w:rPr>
              <w:lastRenderedPageBreak/>
              <w:t>198,21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1 398 </w:t>
            </w:r>
            <w:r w:rsidRPr="0051689D">
              <w:rPr>
                <w:rFonts w:ascii="Arial" w:eastAsia="Times New Roman" w:hAnsi="Arial" w:cs="Arial"/>
                <w:sz w:val="24"/>
                <w:szCs w:val="24"/>
                <w:lang w:eastAsia="ru-RU"/>
              </w:rPr>
              <w:lastRenderedPageBreak/>
              <w:t>296,43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1 457 110,76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1 449 453,59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1 398 296,43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1 457 110,76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1 449 453,59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1 398 296,43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1 306 500,52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1 299 533,36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1 252 774,88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80 482,33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79 937,67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55 643,88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58 563,76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56 674,49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34 840,21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58 563,76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56 674,49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34 840,21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21 918,57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23 263,18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20 803,67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612,46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0310102040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21 306,11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22 833,18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20 373,67</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Обеспечение подвоза </w:t>
            </w:r>
            <w:proofErr w:type="gramStart"/>
            <w:r w:rsidRPr="0051689D">
              <w:rPr>
                <w:rFonts w:ascii="Arial" w:eastAsia="Times New Roman" w:hAnsi="Arial" w:cs="Arial"/>
                <w:sz w:val="24"/>
                <w:szCs w:val="24"/>
                <w:lang w:eastAsia="ru-RU"/>
              </w:rPr>
              <w:t>обучающихся</w:t>
            </w:r>
            <w:proofErr w:type="gramEnd"/>
            <w:r w:rsidRPr="0051689D">
              <w:rPr>
                <w:rFonts w:ascii="Arial" w:eastAsia="Times New Roman" w:hAnsi="Arial" w:cs="Arial"/>
                <w:sz w:val="24"/>
                <w:szCs w:val="24"/>
                <w:lang w:eastAsia="ru-RU"/>
              </w:rPr>
              <w:t xml:space="preserve"> к месту обучения в муниципальные общеобразовательные организации, в том числе с наличием интерната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21 289,30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21 289,30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20 180,73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11 348,97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9 083,41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9 083,41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0310102270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9 940,33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11 097,32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11 097,32</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333 101,89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299 656,96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277 192,27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333 016,11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299 456,96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276 992,27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229 427,91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200 043,09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188 175,40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103 588,20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99 413,87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88 816,87</w:t>
            </w:r>
          </w:p>
        </w:tc>
      </w:tr>
      <w:tr w:rsidR="00B34BF3" w:rsidRPr="0051689D" w:rsidTr="00B34BF3">
        <w:trPr>
          <w:trHeight w:val="2733"/>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w:t>
            </w:r>
            <w:r w:rsidRPr="0051689D">
              <w:rPr>
                <w:rFonts w:ascii="Arial" w:eastAsia="Times New Roman" w:hAnsi="Arial" w:cs="Arial"/>
                <w:sz w:val="24"/>
                <w:szCs w:val="24"/>
                <w:lang w:eastAsia="ru-RU"/>
              </w:rPr>
              <w:lastRenderedPageBreak/>
              <w:t>приобретение учебников и учебных пособий, средств обучения, игр, игрушек (за исключением расходов на содержание</w:t>
            </w:r>
            <w:proofErr w:type="gramEnd"/>
            <w:r w:rsidRPr="0051689D">
              <w:rPr>
                <w:rFonts w:ascii="Arial" w:eastAsia="Times New Roman" w:hAnsi="Arial" w:cs="Arial"/>
                <w:sz w:val="24"/>
                <w:szCs w:val="24"/>
                <w:lang w:eastAsia="ru-RU"/>
              </w:rPr>
              <w:t xml:space="preserve"> зданий и оплату коммунальных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862 962,00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862 962,00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895 587,00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585 317,08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595 433,60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595 433,60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277 644,92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300 153,40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300 153,40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4 171,00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2 603,52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2 536,70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2 536,70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0310163180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1 567,48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1 634,30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1 634,30</w:t>
            </w:r>
          </w:p>
        </w:tc>
      </w:tr>
      <w:tr w:rsidR="00B34BF3" w:rsidRPr="0051689D" w:rsidTr="00B34BF3">
        <w:trPr>
          <w:trHeight w:val="1374"/>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2 126,79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03101S0450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1 658,21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708,42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392,28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03101S1120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316,14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71 217,10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75 861,99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71 463,32</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0310262230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89,00</w:t>
            </w:r>
          </w:p>
        </w:tc>
      </w:tr>
      <w:tr w:rsidR="00B34BF3" w:rsidRPr="0051689D" w:rsidTr="00B34BF3">
        <w:trPr>
          <w:trHeight w:val="1374"/>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52 556,44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52 308,10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51 241,88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39 417,34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38 255,78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38 431,43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39 417,34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38 255,78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38 431,43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13 139,10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14 052,32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12 810,46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03102L3041</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13 139,10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14 052,32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12 810,46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Организация бесплатного горячего питания обучающихся, получающих </w:t>
            </w:r>
            <w:r w:rsidRPr="0051689D">
              <w:rPr>
                <w:rFonts w:ascii="Arial" w:eastAsia="Times New Roman" w:hAnsi="Arial" w:cs="Arial"/>
                <w:sz w:val="24"/>
                <w:szCs w:val="24"/>
                <w:lang w:eastAsia="ru-RU"/>
              </w:rPr>
              <w:lastRenderedPageBreak/>
              <w:t>начальное общее образование в муниципальных образовательных организациях</w:t>
            </w:r>
            <w:proofErr w:type="gramEnd"/>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18 526,66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23 419,89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20 087,44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12 894,26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16 715,91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15 065,59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12 894,26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16 715,91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15 065,59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5 632,40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6 703,97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5 021,84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03102S3240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5 632,40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6 703,97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5 021,84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8 979,16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8 979,16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8 979,16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4 603,20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2 845,78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2 883,27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2 883,27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0310301590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6 133,38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1 719,93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1 719,93</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51689D">
              <w:rPr>
                <w:rFonts w:ascii="Arial" w:eastAsia="Times New Roman" w:hAnsi="Arial" w:cs="Arial"/>
                <w:sz w:val="24"/>
                <w:szCs w:val="24"/>
                <w:lang w:eastAsia="ru-RU"/>
              </w:rPr>
              <w:t>обучающихся</w:t>
            </w:r>
            <w:proofErr w:type="gramEnd"/>
            <w:r w:rsidRPr="0051689D">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12 090,37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12 584,03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12 584,03</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общеобразовательные </w:t>
            </w:r>
            <w:r w:rsidRPr="0051689D">
              <w:rPr>
                <w:rFonts w:ascii="Arial" w:eastAsia="Times New Roman" w:hAnsi="Arial" w:cs="Arial"/>
                <w:sz w:val="24"/>
                <w:szCs w:val="24"/>
                <w:lang w:eastAsia="ru-RU"/>
              </w:rPr>
              <w:lastRenderedPageBreak/>
              <w:t>организации, оказывающие услуги дошкольного, начального общего, основного общего, среднего общего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7 701,37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7 701,37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8 195,03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3 701,35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3 548,36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3 548,36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0310406050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4 000,02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4 646,67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4 646,67</w:t>
            </w:r>
          </w:p>
        </w:tc>
      </w:tr>
      <w:tr w:rsidR="00B34BF3" w:rsidRPr="0051689D" w:rsidTr="00B34BF3">
        <w:trPr>
          <w:trHeight w:val="1374"/>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2 189,00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2 189,00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2 189,00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0310463190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"Все лучшее детям"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Оснащение общеобразовательных организаций средствами обучения и воспитания для реализации учебных предметов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031Ю455590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031Ю455590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031Ю455590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1 452,61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Федеральный проект "Педагоги и наставники"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1374"/>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56 871,00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36 612,39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36 247,32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36 247,32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031Ю653030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20 258,61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20 623,68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20 623,68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"Цифровые платформы в отраслях социальной сферы"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Обеспечение образовательных организаций планшетными компьютерами для работы </w:t>
            </w:r>
            <w:r w:rsidRPr="0051689D">
              <w:rPr>
                <w:rFonts w:ascii="Arial" w:eastAsia="Times New Roman" w:hAnsi="Arial" w:cs="Arial"/>
                <w:sz w:val="24"/>
                <w:szCs w:val="24"/>
                <w:lang w:eastAsia="ru-RU"/>
              </w:rPr>
              <w:lastRenderedPageBreak/>
              <w:t xml:space="preserve">учителей с электронными журналами и электронным образовательным </w:t>
            </w:r>
            <w:proofErr w:type="spellStart"/>
            <w:r w:rsidRPr="0051689D">
              <w:rPr>
                <w:rFonts w:ascii="Arial" w:eastAsia="Times New Roman" w:hAnsi="Arial" w:cs="Arial"/>
                <w:sz w:val="24"/>
                <w:szCs w:val="24"/>
                <w:lang w:eastAsia="ru-RU"/>
              </w:rPr>
              <w:t>контентом</w:t>
            </w:r>
            <w:proofErr w:type="spellEnd"/>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152Ц255520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152Ц255520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152Ц255520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2 744,62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865,82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Дополнительное образование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79 564,42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74 541,47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74 249,87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79 564,42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74 541,47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74 249,87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2733"/>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gramStart"/>
            <w:r w:rsidRPr="0051689D">
              <w:rPr>
                <w:rFonts w:ascii="Arial" w:eastAsia="Times New Roman" w:hAnsi="Arial" w:cs="Arial"/>
                <w:sz w:val="24"/>
                <w:szCs w:val="24"/>
                <w:lang w:eastAsia="ru-RU"/>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51689D">
              <w:rPr>
                <w:rFonts w:ascii="Arial" w:eastAsia="Times New Roman" w:hAnsi="Arial" w:cs="Arial"/>
                <w:sz w:val="24"/>
                <w:szCs w:val="24"/>
                <w:lang w:eastAsia="ru-RU"/>
              </w:rPr>
              <w:lastRenderedPageBreak/>
              <w:t>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89D">
              <w:rPr>
                <w:rFonts w:ascii="Arial" w:eastAsia="Times New Roman" w:hAnsi="Arial" w:cs="Arial"/>
                <w:sz w:val="24"/>
                <w:szCs w:val="24"/>
                <w:lang w:eastAsia="ru-RU"/>
              </w:rPr>
              <w:t xml:space="preserve"> зданий и оплату коммунальных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40 099,00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28 449,16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28 163,90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28 163,90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11 649,84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11 935,10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11 935,10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39 465,42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34 442,47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34 150,87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"Финансовое обеспечение деятельности организаций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организации </w:t>
            </w:r>
            <w:proofErr w:type="gramStart"/>
            <w:r w:rsidRPr="0051689D">
              <w:rPr>
                <w:rFonts w:ascii="Arial" w:eastAsia="Times New Roman" w:hAnsi="Arial" w:cs="Arial"/>
                <w:sz w:val="24"/>
                <w:szCs w:val="24"/>
                <w:lang w:eastAsia="ru-RU"/>
              </w:rPr>
              <w:t>дополнительного</w:t>
            </w:r>
            <w:proofErr w:type="gramEnd"/>
            <w:r w:rsidRPr="0051689D">
              <w:rPr>
                <w:rFonts w:ascii="Arial" w:eastAsia="Times New Roman" w:hAnsi="Arial" w:cs="Arial"/>
                <w:sz w:val="24"/>
                <w:szCs w:val="24"/>
                <w:lang w:eastAsia="ru-RU"/>
              </w:rPr>
              <w:t xml:space="preserve">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0320206060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0320206060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0320206060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19 935,05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18 910,11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18 618,51</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"Реализация мер, направленных на повышение эффективности воспитательной деятельности в системе </w:t>
            </w:r>
            <w:r w:rsidRPr="0051689D">
              <w:rPr>
                <w:rFonts w:ascii="Arial" w:eastAsia="Times New Roman" w:hAnsi="Arial" w:cs="Arial"/>
                <w:sz w:val="24"/>
                <w:szCs w:val="24"/>
                <w:lang w:eastAsia="ru-RU"/>
              </w:rPr>
              <w:lastRenderedPageBreak/>
              <w:t>образования, физической культуры и спорта, культуры и уровня психолого-педагогической поддержки социализации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1 025,96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03203S2980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173,04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16 882,71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16 882,71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16 547,63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15 532,36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11 465,49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11 086,40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11 086,40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4 747,05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4 445,96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4 445,96</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Субсидии некоммерческим организациям (за исключением государственных </w:t>
            </w:r>
            <w:r w:rsidRPr="0051689D">
              <w:rPr>
                <w:rFonts w:ascii="Arial" w:eastAsia="Times New Roman" w:hAnsi="Arial" w:cs="Arial"/>
                <w:sz w:val="24"/>
                <w:szCs w:val="24"/>
                <w:lang w:eastAsia="ru-RU"/>
              </w:rPr>
              <w:lastRenderedPageBreak/>
              <w:t>(муниципальных) учреждений, государственных корпораций (компаний), публично-правовых компаний)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335,09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335,09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0320400940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335,09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Выполнение работ по обеспечению пожарной безопасности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0320501590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1 448,66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59 396,19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50 851,00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51 044,54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44 515,32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35 649,78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35 785,47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4 636,89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4 941,24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4 993,91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89D">
              <w:rPr>
                <w:rFonts w:ascii="Arial" w:eastAsia="Times New Roman" w:hAnsi="Arial" w:cs="Arial"/>
                <w:sz w:val="24"/>
                <w:szCs w:val="24"/>
                <w:lang w:eastAsia="ru-RU"/>
              </w:rPr>
              <w:t>дошкольного</w:t>
            </w:r>
            <w:proofErr w:type="gramEnd"/>
            <w:r w:rsidRPr="0051689D">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683,00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"Педагоги и наставники"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3 953,89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4 258,24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4 310,91</w:t>
            </w:r>
          </w:p>
        </w:tc>
      </w:tr>
      <w:tr w:rsidR="00B34BF3" w:rsidRPr="0051689D" w:rsidTr="00B34BF3">
        <w:trPr>
          <w:trHeight w:val="2054"/>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1 015,56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715,51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703,08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703,08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031Ю650500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312,48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312,48</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мероприятий по обеспечению деятельности советников </w:t>
            </w:r>
            <w:r w:rsidRPr="0051689D">
              <w:rPr>
                <w:rFonts w:ascii="Arial" w:eastAsia="Times New Roman" w:hAnsi="Arial" w:cs="Arial"/>
                <w:sz w:val="24"/>
                <w:szCs w:val="24"/>
                <w:lang w:eastAsia="ru-RU"/>
              </w:rPr>
              <w:lastRenderedPageBreak/>
              <w:t>директора по воспитанию и взаимодействию с детскими общественными объединениями в общеобразовательных организациях</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2 938,33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3 242,68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3 295,35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2 938,33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3 242,68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3 295,35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2 152,15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2 316,20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2 353,82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031Ю651790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786,18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926,48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941,53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39 878,43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30 708,54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30 791,56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39 878,43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30 708,54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30 791,56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29 853,97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25 761,61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25 844,63</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28 628,04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28 628,04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23 686,17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1 225,90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2 075,44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2 158,46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1 225,90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2 075,44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2 158,46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Уплата налогов, сборов и </w:t>
            </w:r>
            <w:r w:rsidRPr="0051689D">
              <w:rPr>
                <w:rFonts w:ascii="Arial" w:eastAsia="Times New Roman" w:hAnsi="Arial" w:cs="Arial"/>
                <w:sz w:val="24"/>
                <w:szCs w:val="24"/>
                <w:lang w:eastAsia="ru-RU"/>
              </w:rPr>
              <w:lastRenderedPageBreak/>
              <w:t>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w:t>
            </w:r>
            <w:r w:rsidRPr="0051689D">
              <w:rPr>
                <w:rFonts w:ascii="Arial" w:eastAsia="Times New Roman" w:hAnsi="Arial" w:cs="Arial"/>
                <w:sz w:val="24"/>
                <w:szCs w:val="24"/>
                <w:lang w:eastAsia="ru-RU"/>
              </w:rPr>
              <w:lastRenderedPageBreak/>
              <w:t>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85</w:t>
            </w:r>
            <w:r w:rsidRPr="0051689D">
              <w:rPr>
                <w:rFonts w:ascii="Arial" w:eastAsia="Times New Roman" w:hAnsi="Arial" w:cs="Arial"/>
                <w:sz w:val="24"/>
                <w:szCs w:val="24"/>
                <w:lang w:eastAsia="ru-RU"/>
              </w:rPr>
              <w:lastRenderedPageBreak/>
              <w:t>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Мероприятия в сфере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3 606,58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4 946,93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4 946,93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3 126,58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3 126,58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4 466,93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Премии и гранты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0340100950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прочих учреждений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0340106080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6 417,88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0340106080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6 417,88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0340106080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6 417,88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13 738,75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 Развитие системы отдыха и оздоровления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13 738,75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13 738,75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13 755,00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8 593,75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8 610,00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8 394,75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5 978,70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0420300410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2 416,05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по организации отдыха детей в каникулярное время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04203S2190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04203S2190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04203S2190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5 145,00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1 142,12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1 446,22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1 504,07</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1 142,12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1 446,22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1 504,07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565,38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860,82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918,67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Информационная </w:t>
            </w:r>
            <w:r w:rsidRPr="0051689D">
              <w:rPr>
                <w:rFonts w:ascii="Arial" w:eastAsia="Times New Roman" w:hAnsi="Arial" w:cs="Arial"/>
                <w:sz w:val="24"/>
                <w:szCs w:val="24"/>
                <w:lang w:eastAsia="ru-RU"/>
              </w:rPr>
              <w:lastRenderedPageBreak/>
              <w:t>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w:t>
            </w:r>
            <w:r w:rsidRPr="0051689D">
              <w:rPr>
                <w:rFonts w:ascii="Arial" w:eastAsia="Times New Roman" w:hAnsi="Arial" w:cs="Arial"/>
                <w:sz w:val="24"/>
                <w:szCs w:val="24"/>
                <w:lang w:eastAsia="ru-RU"/>
              </w:rPr>
              <w:lastRenderedPageBreak/>
              <w:t>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576,73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454,40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Социальная политика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Охрана семьи и детства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"Общее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89D">
              <w:rPr>
                <w:rFonts w:ascii="Arial" w:eastAsia="Times New Roman" w:hAnsi="Arial" w:cs="Arial"/>
                <w:sz w:val="24"/>
                <w:szCs w:val="24"/>
                <w:lang w:eastAsia="ru-RU"/>
              </w:rPr>
              <w:t>дошкольного</w:t>
            </w:r>
            <w:proofErr w:type="gramEnd"/>
            <w:r w:rsidRPr="0051689D">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17 685,00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008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0310162140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17 510,00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Совет депутатов Рузского </w:t>
            </w:r>
            <w:proofErr w:type="gramStart"/>
            <w:r w:rsidRPr="0051689D">
              <w:rPr>
                <w:rFonts w:ascii="Arial" w:eastAsia="Times New Roman" w:hAnsi="Arial" w:cs="Arial"/>
                <w:b/>
                <w:bCs/>
                <w:sz w:val="24"/>
                <w:szCs w:val="24"/>
                <w:lang w:eastAsia="ru-RU"/>
              </w:rPr>
              <w:t>городского</w:t>
            </w:r>
            <w:proofErr w:type="gramEnd"/>
            <w:r w:rsidRPr="0051689D">
              <w:rPr>
                <w:rFonts w:ascii="Arial" w:eastAsia="Times New Roman" w:hAnsi="Arial" w:cs="Arial"/>
                <w:b/>
                <w:bCs/>
                <w:sz w:val="24"/>
                <w:szCs w:val="24"/>
                <w:lang w:eastAsia="ru-RU"/>
              </w:rPr>
              <w:t xml:space="preserve"> округа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12 256,90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10 896,60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10 516,57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Общегосударственные вопросы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12 256,90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10 896,60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10 516,57</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12 256,90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10 896,60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10 516,57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"Информационная </w:t>
            </w:r>
            <w:r w:rsidRPr="0051689D">
              <w:rPr>
                <w:rFonts w:ascii="Arial" w:eastAsia="Times New Roman" w:hAnsi="Arial" w:cs="Arial"/>
                <w:sz w:val="24"/>
                <w:szCs w:val="24"/>
                <w:lang w:eastAsia="ru-RU"/>
              </w:rPr>
              <w:lastRenderedPageBreak/>
              <w:t>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11 876,87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10 516,57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10 516,57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Председатель представительного органа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3 063,43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3 063,43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3 063,43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2 629,40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8 813,44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7 887,17</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7 638,55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7 638,55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6 190,48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1 173,90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1 173,90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1 695,69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КОНТРОЛЬНО-СЧЕТНАЯ ПАЛАТА РУЗСКОГО МУНИЦИПАЛЬНОГО ОКРУГА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7 671,30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6 735,60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6 781,67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Общегосударственные вопросы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7 622,40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6 635,60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6 681,67</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7 622,40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6 635,60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6 681,67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602,36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783,17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829,25</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602,36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783,17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829,25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227,50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247,50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227,50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247,50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227,50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247,50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227,50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247,50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531,36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543,67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569,75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531,36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543,67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569,75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531,36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543,67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569,75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531,36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543,67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569,75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7 020,04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контрольно-счетной палаты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7 020,04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5 852,43</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6 926,94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6 926,94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5 583,63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248,80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9500000150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1827"/>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xml:space="preserve">Администрация Рузского муниципального округа </w:t>
            </w:r>
            <w:r w:rsidRPr="0051689D">
              <w:rPr>
                <w:rFonts w:ascii="Arial" w:eastAsia="Times New Roman" w:hAnsi="Arial" w:cs="Arial"/>
                <w:b/>
                <w:bCs/>
                <w:sz w:val="24"/>
                <w:szCs w:val="24"/>
                <w:lang w:eastAsia="ru-RU"/>
              </w:rPr>
              <w:lastRenderedPageBreak/>
              <w:t>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6 301 554,88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4 344 376,51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3 173 138,17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Общегосударственные вопросы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752 533,47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303 336,23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372 396,39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высшего должностного лица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8 191,26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7 520,34</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311 884,80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139 909,64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203 685,06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"Иные мероприятия, реализуемые в целях создания условий для </w:t>
            </w:r>
            <w:r w:rsidRPr="0051689D">
              <w:rPr>
                <w:rFonts w:ascii="Arial" w:eastAsia="Times New Roman" w:hAnsi="Arial" w:cs="Arial"/>
                <w:sz w:val="24"/>
                <w:szCs w:val="24"/>
                <w:lang w:eastAsia="ru-RU"/>
              </w:rPr>
              <w:lastRenderedPageBreak/>
              <w:t>реализации полномочий органов государственной власти Московской области и государственных органов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0450360680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0450360680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0450360680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298 143,69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125 942,32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194 404,55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Единая субвенция на осуществление государственных полномочий Московской </w:t>
            </w:r>
            <w:r w:rsidRPr="0051689D">
              <w:rPr>
                <w:rFonts w:ascii="Arial" w:eastAsia="Times New Roman" w:hAnsi="Arial" w:cs="Arial"/>
                <w:sz w:val="24"/>
                <w:szCs w:val="24"/>
                <w:lang w:eastAsia="ru-RU"/>
              </w:rPr>
              <w:lastRenderedPageBreak/>
              <w:t>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31 669,00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29 271,75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1210365900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2 397,25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266 474,69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94 273,32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162 735,55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266 474,69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94 273,32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162 735,55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администрации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249 209,49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80 374,71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148 836,94</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200 518,64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38 573,57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107 194,66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200 518,64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38 573,57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107 194,66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46 960,04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41 801,15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41 642,28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46 960,04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41 801,15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41 642,28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1 730,82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1 730,82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территориальных органов администрации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17 181,27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13 814,61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13 814,61</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15 793,35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15 793,35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13 332,05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566,34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566,34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482,56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821,58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1250102470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821,58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12 350,11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12 575,31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7 887,51</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12 350,11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12 575,31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7 887,51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инфраструктура"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Развитие информационной инфраструктуры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1520101150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3 477,16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1 412,85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Информационная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1520201160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1 102,96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Цифровое государственное управление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1520301170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7 769,98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10 075,31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1 474,66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1 339,00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1 260,00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2010162670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Резервные фонды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5 618,50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5 618,50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Резервный фонд администрации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3 118,50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3 118,50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Резервные средства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870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3 118,50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общегосударственные вопросы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426 838,91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155 906,25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161 190,98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332 224,76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70 624,00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70 651,71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9 112,53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6 770,83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6 770,83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6 577,03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6 577,03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193,80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193,80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1210400130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2 341,70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323 112,23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70 624,00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70 651,71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323 112,23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70 624,00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70 651,71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Взносы в общественные организации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13 366,72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12 661,52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12 661,52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3 197,00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705,20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705,20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12 608,73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10 307,00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10 334,71</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12 186,48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12 186,48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9 694,33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422,25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612,67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640,38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422,25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612,67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640,38</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14 959,09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14 959,09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w:t>
            </w:r>
            <w:r w:rsidRPr="0051689D">
              <w:rPr>
                <w:rFonts w:ascii="Arial" w:eastAsia="Times New Roman" w:hAnsi="Arial" w:cs="Arial"/>
                <w:sz w:val="24"/>
                <w:szCs w:val="24"/>
                <w:lang w:eastAsia="ru-RU"/>
              </w:rPr>
              <w:lastRenderedPageBreak/>
              <w:t>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14 959,09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58 796,79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56 801,00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56 801,00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56 619,27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56 619,27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54 623,48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2 177,52</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223 061,90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223 061,90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1250106090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223 061,90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институтов гражданского общества, повышение эффективности местного самоуправления и реализации молодежной </w:t>
            </w:r>
            <w:r w:rsidRPr="0051689D">
              <w:rPr>
                <w:rFonts w:ascii="Arial" w:eastAsia="Times New Roman" w:hAnsi="Arial" w:cs="Arial"/>
                <w:sz w:val="24"/>
                <w:szCs w:val="24"/>
                <w:lang w:eastAsia="ru-RU"/>
              </w:rPr>
              <w:lastRenderedPageBreak/>
              <w:t>политики"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1360451200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1360451200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1360451200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1 109,30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21,09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"Цифровое муниципальное 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93 463,85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85 261,16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90 514,32</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160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1510202080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1510202080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1510202080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1 537,00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91 926,85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83 724,16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88 977,32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91 926,85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83 724,16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88 977,32</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gramStart"/>
            <w:r w:rsidRPr="0051689D">
              <w:rPr>
                <w:rFonts w:ascii="Arial" w:eastAsia="Times New Roman" w:hAnsi="Arial" w:cs="Arial"/>
                <w:sz w:val="24"/>
                <w:szCs w:val="24"/>
                <w:lang w:eastAsia="ru-RU"/>
              </w:rPr>
              <w:t>многофункциональный</w:t>
            </w:r>
            <w:proofErr w:type="gramEnd"/>
            <w:r w:rsidRPr="0051689D">
              <w:rPr>
                <w:rFonts w:ascii="Arial" w:eastAsia="Times New Roman" w:hAnsi="Arial" w:cs="Arial"/>
                <w:sz w:val="24"/>
                <w:szCs w:val="24"/>
                <w:lang w:eastAsia="ru-RU"/>
              </w:rPr>
              <w:t xml:space="preserve"> центр предоставления государственных и муниципальных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91 926,85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83 724,16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88 977,32</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65 805,69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66 395,69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66 109,69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w:t>
            </w:r>
            <w:r w:rsidRPr="0051689D">
              <w:rPr>
                <w:rFonts w:ascii="Arial" w:eastAsia="Times New Roman" w:hAnsi="Arial" w:cs="Arial"/>
                <w:sz w:val="24"/>
                <w:szCs w:val="24"/>
                <w:lang w:eastAsia="ru-RU"/>
              </w:rPr>
              <w:lastRenderedPageBreak/>
              <w:t>персоналу казенных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w:t>
            </w:r>
            <w:r w:rsidRPr="0051689D">
              <w:rPr>
                <w:rFonts w:ascii="Arial" w:eastAsia="Times New Roman" w:hAnsi="Arial" w:cs="Arial"/>
                <w:sz w:val="24"/>
                <w:szCs w:val="24"/>
                <w:lang w:eastAsia="ru-RU"/>
              </w:rPr>
              <w:lastRenderedPageBreak/>
              <w:t>06190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11</w:t>
            </w:r>
            <w:r w:rsidRPr="0051689D">
              <w:rPr>
                <w:rFonts w:ascii="Arial" w:eastAsia="Times New Roman" w:hAnsi="Arial" w:cs="Arial"/>
                <w:sz w:val="24"/>
                <w:szCs w:val="24"/>
                <w:lang w:eastAsia="ru-RU"/>
              </w:rPr>
              <w:lastRenderedPageBreak/>
              <w:t>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65 </w:t>
            </w:r>
            <w:r w:rsidRPr="0051689D">
              <w:rPr>
                <w:rFonts w:ascii="Arial" w:eastAsia="Times New Roman" w:hAnsi="Arial" w:cs="Arial"/>
                <w:sz w:val="24"/>
                <w:szCs w:val="24"/>
                <w:lang w:eastAsia="ru-RU"/>
              </w:rPr>
              <w:lastRenderedPageBreak/>
              <w:t>805,69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66 </w:t>
            </w:r>
            <w:r w:rsidRPr="0051689D">
              <w:rPr>
                <w:rFonts w:ascii="Arial" w:eastAsia="Times New Roman" w:hAnsi="Arial" w:cs="Arial"/>
                <w:sz w:val="24"/>
                <w:szCs w:val="24"/>
                <w:lang w:eastAsia="ru-RU"/>
              </w:rPr>
              <w:lastRenderedPageBreak/>
              <w:t>395,69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66 </w:t>
            </w:r>
            <w:r w:rsidRPr="0051689D">
              <w:rPr>
                <w:rFonts w:ascii="Arial" w:eastAsia="Times New Roman" w:hAnsi="Arial" w:cs="Arial"/>
                <w:sz w:val="24"/>
                <w:szCs w:val="24"/>
                <w:lang w:eastAsia="ru-RU"/>
              </w:rPr>
              <w:lastRenderedPageBreak/>
              <w:t>109,69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26 121,16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17 328,47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22 867,62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1530106190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26 121,16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17 328,47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22 867,62</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Национальная оборона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11 023,64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9 767,71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12 318,76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Мобилизационная и вневойсковая подготовка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"Осуществление </w:t>
            </w:r>
            <w:proofErr w:type="gramStart"/>
            <w:r w:rsidRPr="0051689D">
              <w:rPr>
                <w:rFonts w:ascii="Arial" w:eastAsia="Times New Roman" w:hAnsi="Arial" w:cs="Arial"/>
                <w:sz w:val="24"/>
                <w:szCs w:val="24"/>
                <w:lang w:eastAsia="ru-RU"/>
              </w:rPr>
              <w:t>первичного</w:t>
            </w:r>
            <w:proofErr w:type="gramEnd"/>
            <w:r w:rsidRPr="0051689D">
              <w:rPr>
                <w:rFonts w:ascii="Arial" w:eastAsia="Times New Roman" w:hAnsi="Arial" w:cs="Arial"/>
                <w:sz w:val="24"/>
                <w:szCs w:val="24"/>
                <w:lang w:eastAsia="ru-RU"/>
              </w:rPr>
              <w:t xml:space="preserve"> воинского учета"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8 717,04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9 683,71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12 234,76</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1689D">
              <w:rPr>
                <w:rFonts w:ascii="Arial" w:eastAsia="Times New Roman" w:hAnsi="Arial" w:cs="Arial"/>
                <w:sz w:val="24"/>
                <w:szCs w:val="24"/>
                <w:lang w:eastAsia="ru-RU"/>
              </w:rPr>
              <w:lastRenderedPageBreak/>
              <w:t>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7 471,21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8 437,88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10 988,93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7 471,21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8 437,88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10 988,93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1360351180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1 245,83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Мобилизационная подготовка экономики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2 306,60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Национальная безопасность и правоохранительная деятельность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67 482,96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51 838,64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52 816,79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Гражданская оборона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35 407,63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"Безопасность и обеспечение безопасности </w:t>
            </w:r>
            <w:r w:rsidRPr="0051689D">
              <w:rPr>
                <w:rFonts w:ascii="Arial" w:eastAsia="Times New Roman" w:hAnsi="Arial" w:cs="Arial"/>
                <w:sz w:val="24"/>
                <w:szCs w:val="24"/>
                <w:lang w:eastAsia="ru-RU"/>
              </w:rPr>
              <w:lastRenderedPageBreak/>
              <w:t>жизнедеятельности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35 407,63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"Профилактика преступлений и иных правонарушений"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34 161,93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0810100310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"Реализация мероприятий по обеспечению общественного порядка и общественной безопасности, профилактике проявлений экстремизма"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0810300300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0810300300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0810300300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мероприятий в сфере профилактики правонарушений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0810400900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34 004,80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23 973,00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24 921,00</w:t>
            </w:r>
          </w:p>
        </w:tc>
      </w:tr>
      <w:tr w:rsidR="00B34BF3" w:rsidRPr="0051689D" w:rsidTr="00B34BF3">
        <w:trPr>
          <w:trHeight w:val="160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"Профилактика наркомании и токсикомании, проведение ежегодных медицинских осмотров школьников и студентов, </w:t>
            </w:r>
            <w:r w:rsidRPr="0051689D">
              <w:rPr>
                <w:rFonts w:ascii="Arial" w:eastAsia="Times New Roman" w:hAnsi="Arial" w:cs="Arial"/>
                <w:sz w:val="24"/>
                <w:szCs w:val="24"/>
                <w:lang w:eastAsia="ru-RU"/>
              </w:rPr>
              <w:lastRenderedPageBreak/>
              <w:t>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0810500990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0810500990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0810500990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1 245,70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Создание и содержание в целях гражданской обороны запасов материально-технических, </w:t>
            </w:r>
            <w:r w:rsidRPr="0051689D">
              <w:rPr>
                <w:rFonts w:ascii="Arial" w:eastAsia="Times New Roman" w:hAnsi="Arial" w:cs="Arial"/>
                <w:sz w:val="24"/>
                <w:szCs w:val="24"/>
                <w:lang w:eastAsia="ru-RU"/>
              </w:rPr>
              <w:lastRenderedPageBreak/>
              <w:t>продовольственных, медицинских и иных средств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0830200700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0830200700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0830200700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0830300670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1 165,36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29 836,32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27 865,64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27 895,79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29 836,32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27 865,64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27 895,79</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160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0830100690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0830100690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0830100690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3 287,00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пожарной безопасности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"Повышение степени пожарной безопасности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первичных мер пожарной безопасности в границах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0840100360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0840100360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0840100360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0850100730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0850100730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0850100730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24 528,15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24 578,64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24 608,79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24 528,15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24 578,64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24 608,79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Содержание и развитие муниципальных экстренных оперативных служб</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24 528,15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24 578,64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24 608,79</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1689D">
              <w:rPr>
                <w:rFonts w:ascii="Arial" w:eastAsia="Times New Roman" w:hAnsi="Arial" w:cs="Arial"/>
                <w:sz w:val="24"/>
                <w:szCs w:val="24"/>
                <w:lang w:eastAsia="ru-RU"/>
              </w:rPr>
              <w:lastRenderedPageBreak/>
              <w:t>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казенных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23 518,50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1 009,65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1 060,13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1 090,29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0860101020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1 009,65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1 060,13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1 090,29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2 239,00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"Профилактика преступлений и иных правонарушений"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0810200780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0810200780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0810200780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1 845,00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Оплата исполнительных листов, судебных издержек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Национальная экономика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1 381 023,62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1 033 816,15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919 460,53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Сельское хозяйство и рыболовство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сельского хозяйства"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51689D">
              <w:rPr>
                <w:rFonts w:ascii="Arial" w:eastAsia="Times New Roman" w:hAnsi="Arial" w:cs="Arial"/>
                <w:sz w:val="24"/>
                <w:szCs w:val="24"/>
                <w:lang w:eastAsia="ru-RU"/>
              </w:rPr>
              <w:lastRenderedPageBreak/>
              <w:t>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0640160870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4 077,00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Водное хозяйство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"Экология и окружающая среда"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водохозяйственного комплекса"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51689D">
              <w:rPr>
                <w:rFonts w:ascii="Arial" w:eastAsia="Times New Roman" w:hAnsi="Arial" w:cs="Arial"/>
                <w:sz w:val="24"/>
                <w:szCs w:val="24"/>
                <w:lang w:eastAsia="ru-RU"/>
              </w:rPr>
              <w:t>берегоукреплению</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53 352,79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117 351,62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эксплуатацию, мониторинг и проведение </w:t>
            </w:r>
            <w:proofErr w:type="gramStart"/>
            <w:r w:rsidRPr="0051689D">
              <w:rPr>
                <w:rFonts w:ascii="Arial" w:eastAsia="Times New Roman" w:hAnsi="Arial" w:cs="Arial"/>
                <w:sz w:val="24"/>
                <w:szCs w:val="24"/>
                <w:lang w:eastAsia="ru-RU"/>
              </w:rPr>
              <w:t>текущего</w:t>
            </w:r>
            <w:proofErr w:type="gramEnd"/>
            <w:r w:rsidRPr="0051689D">
              <w:rPr>
                <w:rFonts w:ascii="Arial" w:eastAsia="Times New Roman" w:hAnsi="Arial" w:cs="Arial"/>
                <w:sz w:val="24"/>
                <w:szCs w:val="24"/>
                <w:lang w:eastAsia="ru-RU"/>
              </w:rPr>
              <w:t xml:space="preserve">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0720101440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11 576,45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0720101440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11 576,45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0720101440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11 576,45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Капитальный ремонт гидротехнических сооружений, находящихся в муниципальной собственности, в том числе разработка проектной документации, сверх объемов финансирования мероприятия государственной программы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0720171160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9 844,03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0720171160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9 844,03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0720171160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9 844,03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07201S1160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31 932,32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116 601,62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07201S1160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31 932,32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116 601,62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07201S1160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31 932,32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116 601,62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Транспорт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"Пассажирский транспорт общего пользования"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1410200280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1410200280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1410200280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182 332,39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158 269,00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Дорожное хозяйство (дорожные фонды)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1 104 531,98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752 140,53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754 386,53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1 043 969,24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695 982,53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695 982,53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"Дороги Подмосковья"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1 022 969,24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675 982,53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675 982,53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и реконструкция автомобильных дорог местного значения"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транспортной инфраструктурой земельных участков, предоставленных многодетным семьям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142029Д190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142029Д190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142029Д190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3 600,00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Содержание автомобильных дорог местного значения в </w:t>
            </w:r>
            <w:r w:rsidRPr="0051689D">
              <w:rPr>
                <w:rFonts w:ascii="Arial" w:eastAsia="Times New Roman" w:hAnsi="Arial" w:cs="Arial"/>
                <w:sz w:val="24"/>
                <w:szCs w:val="24"/>
                <w:lang w:eastAsia="ru-RU"/>
              </w:rPr>
              <w:lastRenderedPageBreak/>
              <w:t>границах муниципального образования, в том числе обеспечение функционирования парковок (парковочных мест)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142039Д070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142039Д070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142039Д070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410 489,61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347 211,53</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608 879,64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338 365,59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179 028,02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179 028,02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159 337,58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142049Д110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159 337,58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328 771,00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14204SД090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270 514,04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Закупка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14204SД090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270 514,04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14204SД090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270 514,04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"Безопасность дорожного движения"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безопасного поведения на дорогах"</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Мероприятия по обеспечению безопасности дорожного движения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143019Д890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20 000,00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60 562,74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60 562,74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Ремонт дворовых территорий (</w:t>
            </w:r>
            <w:proofErr w:type="spellStart"/>
            <w:r w:rsidRPr="0051689D">
              <w:rPr>
                <w:rFonts w:ascii="Arial" w:eastAsia="Times New Roman" w:hAnsi="Arial" w:cs="Arial"/>
                <w:sz w:val="24"/>
                <w:szCs w:val="24"/>
                <w:lang w:eastAsia="ru-RU"/>
              </w:rPr>
              <w:t>ПИРы</w:t>
            </w:r>
            <w:proofErr w:type="spellEnd"/>
            <w:r w:rsidRPr="0051689D">
              <w:rPr>
                <w:rFonts w:ascii="Arial" w:eastAsia="Times New Roman" w:hAnsi="Arial" w:cs="Arial"/>
                <w:sz w:val="24"/>
                <w:szCs w:val="24"/>
                <w:lang w:eastAsia="ru-RU"/>
              </w:rPr>
              <w:t>, экспертиза асфальтового покрытия)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Предоставление субсидий бюджетным, автономным </w:t>
            </w:r>
            <w:r w:rsidRPr="0051689D">
              <w:rPr>
                <w:rFonts w:ascii="Arial" w:eastAsia="Times New Roman" w:hAnsi="Arial" w:cs="Arial"/>
                <w:sz w:val="24"/>
                <w:szCs w:val="24"/>
                <w:lang w:eastAsia="ru-RU"/>
              </w:rPr>
              <w:lastRenderedPageBreak/>
              <w:t>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1 194,00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"Формирование комфортной городской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Ремонт дворовых территорий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201И402130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201И402130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201И402130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59 368,74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56 158,00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58 404,00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национальной экономики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36 425,46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сельского хозяйства"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а также проведение </w:t>
            </w:r>
            <w:proofErr w:type="spellStart"/>
            <w:r w:rsidRPr="0051689D">
              <w:rPr>
                <w:rFonts w:ascii="Arial" w:eastAsia="Times New Roman" w:hAnsi="Arial" w:cs="Arial"/>
                <w:sz w:val="24"/>
                <w:szCs w:val="24"/>
                <w:lang w:eastAsia="ru-RU"/>
              </w:rPr>
              <w:t>культуртехнических</w:t>
            </w:r>
            <w:proofErr w:type="spellEnd"/>
            <w:r w:rsidRPr="0051689D">
              <w:rPr>
                <w:rFonts w:ascii="Arial" w:eastAsia="Times New Roman" w:hAnsi="Arial" w:cs="Arial"/>
                <w:sz w:val="24"/>
                <w:szCs w:val="24"/>
                <w:lang w:eastAsia="ru-RU"/>
              </w:rPr>
              <w:t xml:space="preserve"> мероприятий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w:t>
            </w:r>
            <w:r w:rsidRPr="0051689D">
              <w:rPr>
                <w:rFonts w:ascii="Arial" w:eastAsia="Times New Roman" w:hAnsi="Arial" w:cs="Arial"/>
                <w:sz w:val="24"/>
                <w:szCs w:val="24"/>
                <w:lang w:eastAsia="ru-RU"/>
              </w:rPr>
              <w:lastRenderedPageBreak/>
              <w:t>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0620101130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"Безопасность и обеспечение безопасности жизнедеятельности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"Профилактика преступлений и иных правонарушений"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похоронного дела"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0810762820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0810762820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0810762820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1 674,00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"Предпринимательство"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19 883,31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потребительского рынка и услуг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потребительского рынка на территории муниципального образования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Проведение мероприятий по демонтажу и утилизации объектов, размещение </w:t>
            </w:r>
            <w:r w:rsidRPr="0051689D">
              <w:rPr>
                <w:rFonts w:ascii="Arial" w:eastAsia="Times New Roman" w:hAnsi="Arial" w:cs="Arial"/>
                <w:sz w:val="24"/>
                <w:szCs w:val="24"/>
                <w:lang w:eastAsia="ru-RU"/>
              </w:rPr>
              <w:lastRenderedPageBreak/>
              <w:t>которых не соответствует схеме размещения нестационарных торговых объектов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1140101860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1140101860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1140101860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19 533,31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19 533,31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19 533,31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18 454,47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казенных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18 454,47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1 078,84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1 078,84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1 935,20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"Эффективное управление имущественным комплексом"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1 935,20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1 935,20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803,30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1 131,90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1 131,90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1 131,90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8 437,95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Оплата исполнительных листов, судебных издержек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8 115,16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8 115,16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8 115,16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322,80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Жилищно-коммунальное хозяйство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3 347 219,99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1 769 086,34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1 697 242,23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Жилищное хозяйство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230 167,28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82 266,61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1070106220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1070106220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1070106220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2 926,21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39 050,52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39 050,52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39 050,52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9 325,86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9 325,86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9 325,86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29 724,66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180 733,61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52 500,60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1920201960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1920201960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1920201960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43 759,48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9 355,00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Подпрограмма "Обеспечение мероприятий по переселению граждан из аварийного жилищного </w:t>
            </w:r>
            <w:r w:rsidRPr="0051689D">
              <w:rPr>
                <w:rFonts w:ascii="Arial" w:eastAsia="Times New Roman" w:hAnsi="Arial" w:cs="Arial"/>
                <w:sz w:val="24"/>
                <w:szCs w:val="24"/>
                <w:lang w:eastAsia="ru-RU"/>
              </w:rPr>
              <w:lastRenderedPageBreak/>
              <w:t>фонда в Московской области, признанного таковым после 1 января 2017 года"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136 974,13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136 974,13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136 974,13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130 957,98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130 957,98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43 145,60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6 016,16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6 016,16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капитального ремонта многоквартирных домов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2010201260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2010201260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w:t>
            </w:r>
            <w:r w:rsidRPr="0051689D">
              <w:rPr>
                <w:rFonts w:ascii="Arial" w:eastAsia="Times New Roman" w:hAnsi="Arial" w:cs="Arial"/>
                <w:sz w:val="24"/>
                <w:szCs w:val="24"/>
                <w:lang w:eastAsia="ru-RU"/>
              </w:rPr>
              <w:lastRenderedPageBreak/>
              <w:t>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2010201260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6 021,83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lastRenderedPageBreak/>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Оплата исполнительных листов, судебных издержек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Исполнение судебных актов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1 435,11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Коммунальное хозяйство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1 943 960,33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179 708,00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266 998,83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1 933 046,66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179 708,00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266 998,83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"Чистая вода"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Строительство и реконструкция объектов водоснабжения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10102S4090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10102S4090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10102S4090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177 443,64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264 505,83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"Системы водоотведения"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10202S031Ж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60 000,00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"Объекты теплоснабжения, инженерные коммуникации"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1 783 046,66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1 047 417,87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Реализация мероприятий по строительству и реконструкции объектов теплоснабжения муниципальной собственности за счет </w:t>
            </w:r>
            <w:r w:rsidRPr="0051689D">
              <w:rPr>
                <w:rFonts w:ascii="Arial" w:eastAsia="Times New Roman" w:hAnsi="Arial" w:cs="Arial"/>
                <w:sz w:val="24"/>
                <w:szCs w:val="24"/>
                <w:lang w:eastAsia="ru-RU"/>
              </w:rPr>
              <w:lastRenderedPageBreak/>
              <w:t>средств местного бюджета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103019Т020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5 792,22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103019Т020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5 792,22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103019Т020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5 792,22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870 932,36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870 932,36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870 932,36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110 002,90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110 002,90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10301SТ02Ж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110 002,90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60 690,39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60 690,39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10301SТ050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60 690,39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"Строительство, реконструкция, капитальный ремонт сетей водоснабжения, водоотведения, </w:t>
            </w:r>
            <w:r w:rsidRPr="0051689D">
              <w:rPr>
                <w:rFonts w:ascii="Arial" w:eastAsia="Times New Roman" w:hAnsi="Arial" w:cs="Arial"/>
                <w:sz w:val="24"/>
                <w:szCs w:val="24"/>
                <w:lang w:eastAsia="ru-RU"/>
              </w:rPr>
              <w:lastRenderedPageBreak/>
              <w:t>теплоснабжения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724 954,74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Обеспечение инженерной инфраструктурой земельных участков, предоставленных многодетным семьям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1030202570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1030202570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1030202570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13 812,43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в границах муниципального образования теплоснабжения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103029Т910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21 567,44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103029Т910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21 567,44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103029Т910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21 567,44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Аварийно-восстановительные работы на объектах теплоснабжения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10302SТ180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689 574,87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10302SТ180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689 574,87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10302SТ180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689 574,87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"Мониторинг разработки и утверждения схем водоснабжения и водоотведения, </w:t>
            </w:r>
            <w:r w:rsidRPr="0051689D">
              <w:rPr>
                <w:rFonts w:ascii="Arial" w:eastAsia="Times New Roman" w:hAnsi="Arial" w:cs="Arial"/>
                <w:sz w:val="24"/>
                <w:szCs w:val="24"/>
                <w:lang w:eastAsia="ru-RU"/>
              </w:rPr>
              <w:lastRenderedPageBreak/>
              <w:t>теплоснабжения, а также программ комплексного развития систем коммунальной инфраструктуры муниципальных образований"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 xml:space="preserve">Организация в границах муниципального образования </w:t>
            </w:r>
            <w:proofErr w:type="spellStart"/>
            <w:r w:rsidRPr="0051689D">
              <w:rPr>
                <w:rFonts w:ascii="Arial" w:eastAsia="Times New Roman" w:hAnsi="Arial" w:cs="Arial"/>
                <w:sz w:val="24"/>
                <w:szCs w:val="24"/>
                <w:lang w:eastAsia="ru-RU"/>
              </w:rPr>
              <w:t>электро</w:t>
            </w:r>
            <w:proofErr w:type="spellEnd"/>
            <w:r w:rsidRPr="0051689D">
              <w:rPr>
                <w:rFonts w:ascii="Arial" w:eastAsia="Times New Roman" w:hAnsi="Arial" w:cs="Arial"/>
                <w:sz w:val="24"/>
                <w:szCs w:val="24"/>
                <w:lang w:eastAsia="ru-RU"/>
              </w:rPr>
              <w:t>-, тепл</w:t>
            </w:r>
            <w:proofErr w:type="gramStart"/>
            <w:r w:rsidRPr="0051689D">
              <w:rPr>
                <w:rFonts w:ascii="Arial" w:eastAsia="Times New Roman" w:hAnsi="Arial" w:cs="Arial"/>
                <w:sz w:val="24"/>
                <w:szCs w:val="24"/>
                <w:lang w:eastAsia="ru-RU"/>
              </w:rPr>
              <w:t>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t>газо</w:t>
            </w:r>
            <w:proofErr w:type="spellEnd"/>
            <w:r w:rsidRPr="0051689D">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1030500190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10 674,05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2 264,36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2 493,00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"Эффективное управление имущественным комплексом"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4 511,67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4 411,67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4 411,67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1210200170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360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Устройство и модернизация контейнерных площадок и твердого покрытия подъездных путей у контейнерных площадок</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6 402,00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1 871,17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1 871,17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4 530,83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4 530,83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Благоустройство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1 173 092,38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1 507 111,73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1 400 518,74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сельского хозяйства"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"Реализация мероприятий в области мелиорации земель сельскохозяйственного назначения"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0620101280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0620101280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0620101280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11 570,00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13 465,00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14 004,00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51 740,06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49 864,00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51 858,00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"Профилактика преступлений и иных правонарушений"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51 740,06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49 864,00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51 858,00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похоронного дела"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51 740,06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49 864,00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51 858,00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ритуальных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0810700480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0810700480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0810700480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627,77</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Содержание мест захоронения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17 568,40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20 369,01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22 363,01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17 568,40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20 369,01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22 363,01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0810700590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17 568,40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20 369,01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22 363,01</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создание новых кладбищ и оформление земельных участков под существующими кладбищами в муниципальную собственность</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791,67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Проведение инвентаризации мест захоронений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0810701240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1 900,00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Благоустройство и восстановление воинских захоронений, расположенных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0810702760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0810702760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0810702760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3 885,00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26 967,23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26 967,23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26 967,23</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w:t>
            </w:r>
            <w:r w:rsidRPr="0051689D">
              <w:rPr>
                <w:rFonts w:ascii="Arial" w:eastAsia="Times New Roman" w:hAnsi="Arial" w:cs="Arial"/>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Расходы на выплаты персоналу казенных учреждений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25 328,48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1 616,29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0810706250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22,46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"Чистая вода"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Содержание и ремонт шахтных колодцев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1010201540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1010201540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1010201540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3 500,00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"Формирование современной комфортной </w:t>
            </w:r>
            <w:r w:rsidRPr="0051689D">
              <w:rPr>
                <w:rFonts w:ascii="Arial" w:eastAsia="Times New Roman" w:hAnsi="Arial" w:cs="Arial"/>
                <w:sz w:val="24"/>
                <w:szCs w:val="24"/>
                <w:lang w:eastAsia="ru-RU"/>
              </w:rPr>
              <w:lastRenderedPageBreak/>
              <w:t>городской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284 107,96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645 287,89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535 287,90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Подпрограмма "Комфортная городская среда"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284 107,96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645 287,89</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535 287,90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47 688,06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1710101340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4 008,06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1710101340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4 008,06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1710101340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4 008,06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43 680,00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1710102120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43 986,42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47 245,00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комфортной городской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176 796,84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271 759,00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285 019,00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наружного освещения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1710201480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1710201480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1710201480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1 412,00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16 977,20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17 656,00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18 363,00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16 977,20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17 656,00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18 363,00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16 977,20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17 656,00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18 363,00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Замена детских игровых площадок на дворовых территориях и территориях общего пользования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16 057,00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16 699,00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17 367,00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16 057,00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16 699,00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17 367,00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1710201940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16 057,00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16 699,00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17 367,00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142 350,64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237 404,00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249 289,00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142 350,64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237 404,00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249 289,00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1710206242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142 350,64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237 404,00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249 289,00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Федеральный проект "Формирование комфортной городской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59 623,06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329 542,47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203 023,90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за счет средств местного бюджета)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171И402290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41 995,00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45 422,00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171И402290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41 995,00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45 422,00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171И402290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41 995,00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43 675,00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45 422,00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171И455559</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17 628,06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285 867,47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157 601,90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171И455559</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17 628,06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285 867,47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157 601,90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171И455559</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17 628,06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285 867,47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157 601,90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"Чистый округ"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817 629,71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798 494,84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799 368,84</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817 629,71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798 494,84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799 368,84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817 629,71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798 494,84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799 368,84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Ликвидация несанкционированных </w:t>
            </w:r>
            <w:r w:rsidRPr="0051689D">
              <w:rPr>
                <w:rFonts w:ascii="Arial" w:eastAsia="Times New Roman" w:hAnsi="Arial" w:cs="Arial"/>
                <w:sz w:val="24"/>
                <w:szCs w:val="24"/>
                <w:lang w:eastAsia="ru-RU"/>
              </w:rPr>
              <w:lastRenderedPageBreak/>
              <w:t>навалов мусора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2010101790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98 904,00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2010101790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98 904,00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2010101790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98 904,00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93 604,00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Ямочный ремонт асфальтового покрытия дворовых территорий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12 206,00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12 694,00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13 202,00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12 206,00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12 694,00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13 202,00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12 206,00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12 694,00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13 202,00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и ремонт пешеходных коммуникаций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27 866,17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9 172,00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9 538,00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27 866,17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9 172,00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9 538,00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2010102110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27 866,17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9 172,00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9 538,00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Приобретение транспортных средств, коммунальной техники, специализированной техники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25 557,19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25 557,19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2010102610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25 557,19</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44 086,61</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653 096,35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638 938,23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638 938,23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653 096,35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638 938,23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638 938,23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бюджетным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2010106242</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653 096,35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638 938,23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638 938,23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lastRenderedPageBreak/>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4 544,64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Охрана окружающей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591 859,86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1 088 684,05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44 817,98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Сбор, удаление отходов и очистка сточных вод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89D">
              <w:rPr>
                <w:rFonts w:ascii="Arial" w:eastAsia="Times New Roman" w:hAnsi="Arial" w:cs="Arial"/>
                <w:sz w:val="24"/>
                <w:szCs w:val="24"/>
                <w:lang w:eastAsia="ru-RU"/>
              </w:rPr>
              <w:t>энергоэффективности</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"Системы водоотведения"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578 638,10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1 073 866,07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89D">
              <w:rPr>
                <w:rFonts w:ascii="Arial" w:eastAsia="Times New Roman" w:hAnsi="Arial" w:cs="Arial"/>
                <w:sz w:val="24"/>
                <w:szCs w:val="24"/>
                <w:lang w:eastAsia="ru-RU"/>
              </w:rPr>
              <w:t>электро</w:t>
            </w:r>
            <w:proofErr w:type="spellEnd"/>
            <w:r w:rsidRPr="0051689D">
              <w:rPr>
                <w:rFonts w:ascii="Arial" w:eastAsia="Times New Roman" w:hAnsi="Arial" w:cs="Arial"/>
                <w:sz w:val="24"/>
                <w:szCs w:val="24"/>
                <w:lang w:eastAsia="ru-RU"/>
              </w:rPr>
              <w:t>-, тепл</w:t>
            </w:r>
            <w:proofErr w:type="gramStart"/>
            <w:r w:rsidRPr="0051689D">
              <w:rPr>
                <w:rFonts w:ascii="Arial" w:eastAsia="Times New Roman" w:hAnsi="Arial" w:cs="Arial"/>
                <w:sz w:val="24"/>
                <w:szCs w:val="24"/>
                <w:lang w:eastAsia="ru-RU"/>
              </w:rPr>
              <w:t>о-</w:t>
            </w:r>
            <w:proofErr w:type="gramEnd"/>
            <w:r w:rsidRPr="0051689D">
              <w:rPr>
                <w:rFonts w:ascii="Arial" w:eastAsia="Times New Roman" w:hAnsi="Arial" w:cs="Arial"/>
                <w:sz w:val="24"/>
                <w:szCs w:val="24"/>
                <w:lang w:eastAsia="ru-RU"/>
              </w:rPr>
              <w:t xml:space="preserve">, </w:t>
            </w:r>
            <w:proofErr w:type="spellStart"/>
            <w:r w:rsidRPr="0051689D">
              <w:rPr>
                <w:rFonts w:ascii="Arial" w:eastAsia="Times New Roman" w:hAnsi="Arial" w:cs="Arial"/>
                <w:sz w:val="24"/>
                <w:szCs w:val="24"/>
                <w:lang w:eastAsia="ru-RU"/>
              </w:rPr>
              <w:t>газо</w:t>
            </w:r>
            <w:proofErr w:type="spellEnd"/>
            <w:r w:rsidRPr="0051689D">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1020100190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9,31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10201S0350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996,07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10201S0350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996,07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10201S0350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996,07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Строительство и реконструкция объектов очистки сточных вод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409 241,35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1 072 870,00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409 241,35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1 072 870,00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409 241,35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1 072 870,00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30 000,00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Строительство и реконструкция объектов очистки сточных вод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169 387,44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169 387,44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10201S402Ж</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169 387,44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охраны окружающей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13 221,75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"Экология и окружающая среда"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13 221,75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14 817,98</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"Охрана окружающей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923,06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мероприятий по охране окружающей среды в границах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0710100370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0710100370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1689D">
              <w:rPr>
                <w:rFonts w:ascii="Arial" w:eastAsia="Times New Roman" w:hAnsi="Arial" w:cs="Arial"/>
                <w:sz w:val="24"/>
                <w:szCs w:val="24"/>
                <w:lang w:eastAsia="ru-RU"/>
              </w:rPr>
              <w:lastRenderedPageBreak/>
              <w:t>(муниципальных)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0710100370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818,51</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"Вовлечение населения в экологические мероприятия"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104,55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проведение экологических мероприятий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104,55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104,55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0710301430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104,55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"Развитие лесного хозяйства"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1 467,36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r>
      <w:tr w:rsidR="00B34BF3" w:rsidRPr="0051689D" w:rsidTr="00B34BF3">
        <w:trPr>
          <w:trHeight w:val="1374"/>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1 155,98</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выплаты персоналу государственных (муниципальных) органов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41,52</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0740162050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1 114,46</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Организация и проведение акций по посадке леса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0740401750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0740401750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0740401750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311,38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"Ликвидация накопленного вреда окружающей среде"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10 831,33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12 842,00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12 842,00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"Финансовое обеспечение расходов, направленных на осуществление полномочий в области обращения с отходами"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Ликвидация несанкционированных свалок в границах муниципального образования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0750101460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0750101460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0750101460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2 726,40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1 807,20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"Эксплуатация закрытых полигонов твердых коммунальных отходов после завершения </w:t>
            </w:r>
            <w:r w:rsidRPr="0051689D">
              <w:rPr>
                <w:rFonts w:ascii="Arial" w:eastAsia="Times New Roman" w:hAnsi="Arial" w:cs="Arial"/>
                <w:sz w:val="24"/>
                <w:szCs w:val="24"/>
                <w:lang w:eastAsia="ru-RU"/>
              </w:rPr>
              <w:lastRenderedPageBreak/>
              <w:t>технической части рекультивации"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Организация мероприятий, связанных с содержанием закрытых полигонов твердых коммунальных отходов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0750201720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0750201720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0750201720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8 104,93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11 034,80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Образование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270,17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Дополнительное образование детей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proofErr w:type="spellStart"/>
            <w:r w:rsidRPr="0051689D">
              <w:rPr>
                <w:rFonts w:ascii="Arial" w:eastAsia="Times New Roman" w:hAnsi="Arial" w:cs="Arial"/>
                <w:sz w:val="24"/>
                <w:szCs w:val="24"/>
                <w:lang w:eastAsia="ru-RU"/>
              </w:rPr>
              <w:t>Непрограммные</w:t>
            </w:r>
            <w:proofErr w:type="spellEnd"/>
            <w:r w:rsidRPr="0051689D">
              <w:rPr>
                <w:rFonts w:ascii="Arial" w:eastAsia="Times New Roman" w:hAnsi="Arial" w:cs="Arial"/>
                <w:sz w:val="24"/>
                <w:szCs w:val="24"/>
                <w:lang w:eastAsia="ru-RU"/>
              </w:rPr>
              <w:t xml:space="preserve">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расходы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бюджетные ассигнования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Уплата налогов, сборов и иных платежей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9900004000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55,12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215,05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"Предпринимательство"</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Иные закупки товаров, работ и услуг для обеспечения </w:t>
            </w:r>
            <w:r w:rsidRPr="0051689D">
              <w:rPr>
                <w:rFonts w:ascii="Arial" w:eastAsia="Times New Roman" w:hAnsi="Arial" w:cs="Arial"/>
                <w:sz w:val="24"/>
                <w:szCs w:val="24"/>
                <w:lang w:eastAsia="ru-RU"/>
              </w:rPr>
              <w:lastRenderedPageBreak/>
              <w:t>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1150106210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45,80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169,25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1250101680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154,25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1827"/>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154,25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154,25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1250300830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154,25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Социальная политика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125 260,84</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43 575,03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40 451,53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Пенсионное обеспечение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"Социальная поддержка граждан"</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0411500840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0411500840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Публичные нормативные социальные выплаты гражданам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0411500840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19 187,00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20 765,13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22 484,53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Социальное обеспечение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81 045,67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900,00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"Здравоохранение"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"Развитие мер социальной поддержки, премирование медицинских работников"</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114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0150200420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0150200420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0150200420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720,00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"Социальная защита населения"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"Социальная поддержка граждан"</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"Социальная поддержка отдельных категорий граждан и почетных граждан Московской области"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Оказание мер социальной поддержки и социальной помощи гражданам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6 468,00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Публичные нормативные социальные выплаты гражданам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120,00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180,00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0410900920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6 348,00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Муниципальная программа "Переселение граждан из аварийного жилищного фонда"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19401S1030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73 857,67</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Охрана семьи и детства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25 028,18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21 909,90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"Жилище"</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25 028,18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21 909,90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жильем молодых семей"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Реализация мероприятий по обеспечению жильем молодых семей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09201L4970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Социальное обеспечение и иные выплаты населению</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09201L4970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Социальные выплаты гражданам, кроме публичных нормативных социальных выплат</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09201L4970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16 829,18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17 595,90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17 067,00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0930160820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0930160820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Бюджетные инвестиции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0930160820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8 199,00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4 314,00</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0,00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Средства массовой информации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24 843,03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12 477,02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12 975,30</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Другие вопросы в области средств массовой информации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24 843,03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12 477,02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12 975,30</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24 843,03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12 477,02</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12 975,30</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w:t>
            </w:r>
            <w:r w:rsidRPr="0051689D">
              <w:rPr>
                <w:rFonts w:ascii="Arial" w:eastAsia="Times New Roman" w:hAnsi="Arial" w:cs="Arial"/>
                <w:sz w:val="24"/>
                <w:szCs w:val="24"/>
                <w:lang w:eastAsia="ru-RU"/>
              </w:rPr>
              <w:lastRenderedPageBreak/>
              <w:t xml:space="preserve">образований Московской области, создание доступной современной </w:t>
            </w:r>
            <w:proofErr w:type="spellStart"/>
            <w:r w:rsidRPr="0051689D">
              <w:rPr>
                <w:rFonts w:ascii="Arial" w:eastAsia="Times New Roman" w:hAnsi="Arial" w:cs="Arial"/>
                <w:sz w:val="24"/>
                <w:szCs w:val="24"/>
                <w:lang w:eastAsia="ru-RU"/>
              </w:rPr>
              <w:t>медиасреды</w:t>
            </w:r>
            <w:proofErr w:type="spellEnd"/>
            <w:r w:rsidRPr="0051689D">
              <w:rPr>
                <w:rFonts w:ascii="Arial" w:eastAsia="Times New Roman" w:hAnsi="Arial" w:cs="Arial"/>
                <w:sz w:val="24"/>
                <w:szCs w:val="24"/>
                <w:lang w:eastAsia="ru-RU"/>
              </w:rPr>
              <w:t>"</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2 994,28</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5 318,85</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5 728,76</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2 417,33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4 718,83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5 104,73</w:t>
            </w:r>
          </w:p>
        </w:tc>
      </w:tr>
      <w:tr w:rsidR="00B34BF3" w:rsidRPr="0051689D" w:rsidTr="00B34BF3">
        <w:trPr>
          <w:trHeight w:val="2054"/>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2 417,33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4 718,83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5 104,73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336,96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350,44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924,00</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336,96</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350,44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1 493,33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4 381,87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4 754,29</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1310100820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1 493,33</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4 381,87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4 754,29</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"Организация создания и эксплуатации сети объектов </w:t>
            </w:r>
            <w:r w:rsidRPr="0051689D">
              <w:rPr>
                <w:rFonts w:ascii="Arial" w:eastAsia="Times New Roman" w:hAnsi="Arial" w:cs="Arial"/>
                <w:sz w:val="24"/>
                <w:szCs w:val="24"/>
                <w:lang w:eastAsia="ru-RU"/>
              </w:rPr>
              <w:lastRenderedPageBreak/>
              <w:t>наружной рекламы и информации"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921"/>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1310700660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1310700660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1310700660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576,95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600,03</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624,03</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Обеспечивающая подпрограмма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695"/>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Субсидии автономным учреждениям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1360106180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21 848,75</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7 158,17</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7 246,54</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государственного (муниципального) долга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государственного (муниципального) внутреннего долга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1200000000</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Подпрограмма "Управление муниципальным долгом"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1230000000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468"/>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xml:space="preserve">Основное мероприятие "Реализация мероприятий в </w:t>
            </w:r>
            <w:r w:rsidRPr="0051689D">
              <w:rPr>
                <w:rFonts w:ascii="Arial" w:eastAsia="Times New Roman" w:hAnsi="Arial" w:cs="Arial"/>
                <w:sz w:val="24"/>
                <w:szCs w:val="24"/>
                <w:lang w:eastAsia="ru-RU"/>
              </w:rPr>
              <w:lastRenderedPageBreak/>
              <w:t>рамках управления муниципальным долгом"</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1230100000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lastRenderedPageBreak/>
              <w:t>Обслуживание муниципального долга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1230100800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государственного (муниципального) долга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1230100800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700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2"/>
        </w:trPr>
        <w:tc>
          <w:tcPr>
            <w:tcW w:w="341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rPr>
                <w:rFonts w:ascii="Arial" w:eastAsia="Times New Roman" w:hAnsi="Arial" w:cs="Arial"/>
                <w:sz w:val="24"/>
                <w:szCs w:val="24"/>
                <w:lang w:eastAsia="ru-RU"/>
              </w:rPr>
            </w:pPr>
            <w:r w:rsidRPr="0051689D">
              <w:rPr>
                <w:rFonts w:ascii="Arial" w:eastAsia="Times New Roman" w:hAnsi="Arial" w:cs="Arial"/>
                <w:sz w:val="24"/>
                <w:szCs w:val="24"/>
                <w:lang w:eastAsia="ru-RU"/>
              </w:rPr>
              <w:t>Обслуживание муниципального долга</w:t>
            </w:r>
          </w:p>
        </w:tc>
        <w:tc>
          <w:tcPr>
            <w:tcW w:w="993"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018</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13</w:t>
            </w:r>
          </w:p>
        </w:tc>
        <w:tc>
          <w:tcPr>
            <w:tcW w:w="567" w:type="dxa"/>
            <w:tcBorders>
              <w:top w:val="nil"/>
              <w:left w:val="nil"/>
              <w:bottom w:val="single" w:sz="4" w:space="0" w:color="000000"/>
              <w:right w:val="single" w:sz="4" w:space="0" w:color="000000"/>
            </w:tcBorders>
            <w:shd w:val="clear" w:color="auto" w:fill="auto"/>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1230100800</w:t>
            </w:r>
          </w:p>
        </w:tc>
        <w:tc>
          <w:tcPr>
            <w:tcW w:w="567"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center"/>
              <w:rPr>
                <w:rFonts w:ascii="Arial" w:eastAsia="Times New Roman" w:hAnsi="Arial" w:cs="Arial"/>
                <w:sz w:val="24"/>
                <w:szCs w:val="24"/>
                <w:lang w:eastAsia="ru-RU"/>
              </w:rPr>
            </w:pPr>
            <w:r w:rsidRPr="0051689D">
              <w:rPr>
                <w:rFonts w:ascii="Arial" w:eastAsia="Times New Roman" w:hAnsi="Arial" w:cs="Arial"/>
                <w:sz w:val="24"/>
                <w:szCs w:val="24"/>
                <w:lang w:eastAsia="ru-RU"/>
              </w:rPr>
              <w:t>730</w:t>
            </w:r>
          </w:p>
        </w:tc>
        <w:tc>
          <w:tcPr>
            <w:tcW w:w="992" w:type="dxa"/>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37,32</w:t>
            </w:r>
          </w:p>
        </w:tc>
        <w:tc>
          <w:tcPr>
            <w:tcW w:w="1134" w:type="dxa"/>
            <w:gridSpan w:val="2"/>
            <w:tcBorders>
              <w:top w:val="nil"/>
              <w:left w:val="nil"/>
              <w:bottom w:val="single" w:sz="4" w:space="0" w:color="000000"/>
              <w:right w:val="single" w:sz="4"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31 715,34</w:t>
            </w:r>
          </w:p>
        </w:tc>
        <w:tc>
          <w:tcPr>
            <w:tcW w:w="1099"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sz w:val="24"/>
                <w:szCs w:val="24"/>
                <w:lang w:eastAsia="ru-RU"/>
              </w:rPr>
            </w:pPr>
            <w:r w:rsidRPr="0051689D">
              <w:rPr>
                <w:rFonts w:ascii="Arial" w:eastAsia="Times New Roman" w:hAnsi="Arial" w:cs="Arial"/>
                <w:sz w:val="24"/>
                <w:szCs w:val="24"/>
                <w:lang w:eastAsia="ru-RU"/>
              </w:rPr>
              <w:t>20 578,65</w:t>
            </w:r>
          </w:p>
        </w:tc>
      </w:tr>
      <w:tr w:rsidR="00B34BF3" w:rsidRPr="0051689D" w:rsidTr="00B34BF3">
        <w:trPr>
          <w:trHeight w:val="302"/>
        </w:trPr>
        <w:tc>
          <w:tcPr>
            <w:tcW w:w="7103"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Итого</w:t>
            </w:r>
          </w:p>
        </w:tc>
        <w:tc>
          <w:tcPr>
            <w:tcW w:w="992" w:type="dxa"/>
            <w:tcBorders>
              <w:top w:val="single" w:sz="8" w:space="0" w:color="000000"/>
              <w:left w:val="nil"/>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9 911 451,84</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7 452 479,39</w:t>
            </w:r>
          </w:p>
        </w:tc>
        <w:tc>
          <w:tcPr>
            <w:tcW w:w="1099"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B34BF3" w:rsidRPr="0051689D" w:rsidRDefault="00B34BF3" w:rsidP="00B34BF3">
            <w:pPr>
              <w:spacing w:after="0" w:line="240" w:lineRule="auto"/>
              <w:jc w:val="right"/>
              <w:rPr>
                <w:rFonts w:ascii="Arial" w:eastAsia="Times New Roman" w:hAnsi="Arial" w:cs="Arial"/>
                <w:b/>
                <w:bCs/>
                <w:sz w:val="24"/>
                <w:szCs w:val="24"/>
                <w:lang w:eastAsia="ru-RU"/>
              </w:rPr>
            </w:pPr>
            <w:r w:rsidRPr="0051689D">
              <w:rPr>
                <w:rFonts w:ascii="Arial" w:eastAsia="Times New Roman" w:hAnsi="Arial" w:cs="Arial"/>
                <w:b/>
                <w:bCs/>
                <w:sz w:val="24"/>
                <w:szCs w:val="24"/>
                <w:lang w:eastAsia="ru-RU"/>
              </w:rPr>
              <w:t>6 244 305,91</w:t>
            </w:r>
          </w:p>
        </w:tc>
      </w:tr>
    </w:tbl>
    <w:p w:rsidR="00B34BF3" w:rsidRPr="00516455" w:rsidRDefault="00B34BF3">
      <w:pPr>
        <w:rPr>
          <w:rFonts w:ascii="Arial" w:hAnsi="Arial" w:cs="Arial"/>
          <w:sz w:val="24"/>
          <w:szCs w:val="24"/>
        </w:rPr>
      </w:pPr>
    </w:p>
    <w:p w:rsidR="00B34BF3" w:rsidRPr="00516455" w:rsidRDefault="00BF6326">
      <w:pPr>
        <w:rPr>
          <w:rFonts w:ascii="Arial" w:hAnsi="Arial" w:cs="Arial"/>
          <w:sz w:val="24"/>
          <w:szCs w:val="24"/>
        </w:rPr>
      </w:pPr>
      <w:r w:rsidRPr="00516455">
        <w:rPr>
          <w:rFonts w:ascii="Arial" w:hAnsi="Arial" w:cs="Arial"/>
          <w:sz w:val="24"/>
          <w:szCs w:val="24"/>
        </w:rPr>
        <w:br w:type="page"/>
      </w:r>
    </w:p>
    <w:tbl>
      <w:tblPr>
        <w:tblW w:w="5949" w:type="dxa"/>
        <w:tblInd w:w="4191" w:type="dxa"/>
        <w:tblLook w:val="04A0"/>
      </w:tblPr>
      <w:tblGrid>
        <w:gridCol w:w="1405"/>
        <w:gridCol w:w="4544"/>
      </w:tblGrid>
      <w:tr w:rsidR="00B34BF3" w:rsidRPr="0051689D" w:rsidTr="00B34BF3">
        <w:trPr>
          <w:trHeight w:val="297"/>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Default="00B34BF3" w:rsidP="00B34BF3">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B34BF3" w:rsidRPr="0051689D" w:rsidRDefault="00B34BF3" w:rsidP="00B34BF3">
            <w:pPr>
              <w:spacing w:after="0" w:line="240" w:lineRule="auto"/>
              <w:rPr>
                <w:rFonts w:ascii="Calibri" w:eastAsia="Times New Roman" w:hAnsi="Calibri" w:cs="Calibri"/>
                <w:color w:val="000000"/>
                <w:sz w:val="24"/>
                <w:szCs w:val="24"/>
                <w:lang w:eastAsia="ru-RU"/>
              </w:rPr>
            </w:pPr>
          </w:p>
        </w:tc>
      </w:tr>
      <w:tr w:rsidR="00B34BF3" w:rsidRPr="0051689D" w:rsidTr="00B34BF3">
        <w:trPr>
          <w:trHeight w:val="297"/>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Приложение №</w:t>
            </w:r>
            <w:r>
              <w:rPr>
                <w:rFonts w:ascii="Arial" w:eastAsia="Times New Roman" w:hAnsi="Arial" w:cs="Arial"/>
                <w:color w:val="000000"/>
                <w:sz w:val="24"/>
                <w:szCs w:val="24"/>
                <w:lang w:eastAsia="ru-RU"/>
              </w:rPr>
              <w:t xml:space="preserve"> 4</w:t>
            </w:r>
          </w:p>
        </w:tc>
      </w:tr>
      <w:tr w:rsidR="00B34BF3" w:rsidRPr="0051689D" w:rsidTr="00B34BF3">
        <w:trPr>
          <w:trHeight w:val="332"/>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B34BF3" w:rsidRPr="0051689D" w:rsidTr="00B34BF3">
        <w:trPr>
          <w:trHeight w:val="297"/>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B34BF3" w:rsidRPr="0051689D" w:rsidTr="00B34BF3">
        <w:trPr>
          <w:trHeight w:val="320"/>
        </w:trPr>
        <w:tc>
          <w:tcPr>
            <w:tcW w:w="1405" w:type="dxa"/>
            <w:tcBorders>
              <w:top w:val="nil"/>
              <w:left w:val="nil"/>
              <w:bottom w:val="nil"/>
              <w:right w:val="nil"/>
            </w:tcBorders>
            <w:shd w:val="clear" w:color="auto" w:fill="auto"/>
            <w:noWrap/>
            <w:vAlign w:val="bottom"/>
            <w:hideMark/>
          </w:tcPr>
          <w:p w:rsidR="00B34BF3" w:rsidRPr="0051689D" w:rsidRDefault="00B34BF3" w:rsidP="00B34BF3">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B34BF3" w:rsidRDefault="00B34BF3" w:rsidP="00B34BF3">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B34BF3" w:rsidRPr="0051689D" w:rsidRDefault="00B34BF3" w:rsidP="00B34BF3">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BF6326" w:rsidRPr="00516455" w:rsidRDefault="00BF6326">
      <w:pPr>
        <w:rPr>
          <w:rFonts w:ascii="Arial" w:hAnsi="Arial" w:cs="Arial"/>
          <w:sz w:val="24"/>
          <w:szCs w:val="24"/>
        </w:rPr>
      </w:pPr>
    </w:p>
    <w:tbl>
      <w:tblPr>
        <w:tblW w:w="10221" w:type="dxa"/>
        <w:tblInd w:w="93" w:type="dxa"/>
        <w:tblLook w:val="04A0"/>
      </w:tblPr>
      <w:tblGrid>
        <w:gridCol w:w="4473"/>
        <w:gridCol w:w="936"/>
        <w:gridCol w:w="1323"/>
        <w:gridCol w:w="1193"/>
        <w:gridCol w:w="926"/>
        <w:gridCol w:w="303"/>
        <w:gridCol w:w="1174"/>
      </w:tblGrid>
      <w:tr w:rsidR="00B34BF3" w:rsidRPr="006407FF" w:rsidTr="00B34BF3">
        <w:trPr>
          <w:trHeight w:val="402"/>
        </w:trPr>
        <w:tc>
          <w:tcPr>
            <w:tcW w:w="10218" w:type="dxa"/>
            <w:gridSpan w:val="7"/>
            <w:tcBorders>
              <w:top w:val="nil"/>
              <w:left w:val="nil"/>
              <w:bottom w:val="nil"/>
              <w:right w:val="nil"/>
            </w:tcBorders>
            <w:shd w:val="clear" w:color="auto" w:fill="auto"/>
            <w:noWrap/>
            <w:vAlign w:val="bottom"/>
            <w:hideMark/>
          </w:tcPr>
          <w:p w:rsidR="00B34BF3" w:rsidRPr="006407FF" w:rsidRDefault="00B34BF3" w:rsidP="00B34BF3">
            <w:pPr>
              <w:spacing w:after="0" w:line="240" w:lineRule="auto"/>
              <w:jc w:val="center"/>
              <w:rPr>
                <w:rFonts w:ascii="Arial" w:eastAsia="Times New Roman" w:hAnsi="Arial" w:cs="Arial"/>
                <w:b/>
                <w:bCs/>
                <w:color w:val="000000"/>
                <w:sz w:val="24"/>
                <w:lang w:eastAsia="ru-RU"/>
              </w:rPr>
            </w:pPr>
            <w:r w:rsidRPr="006407FF">
              <w:rPr>
                <w:rFonts w:ascii="Arial" w:eastAsia="Times New Roman" w:hAnsi="Arial" w:cs="Arial"/>
                <w:b/>
                <w:bCs/>
                <w:color w:val="000000"/>
                <w:sz w:val="24"/>
                <w:lang w:eastAsia="ru-RU"/>
              </w:rPr>
              <w:t>Распределение ассигнований по разделам и подразделам классификации расходов</w:t>
            </w:r>
          </w:p>
        </w:tc>
      </w:tr>
      <w:tr w:rsidR="00B34BF3" w:rsidRPr="006407FF" w:rsidTr="00B34BF3">
        <w:trPr>
          <w:trHeight w:val="402"/>
        </w:trPr>
        <w:tc>
          <w:tcPr>
            <w:tcW w:w="10218" w:type="dxa"/>
            <w:gridSpan w:val="7"/>
            <w:tcBorders>
              <w:top w:val="nil"/>
              <w:left w:val="nil"/>
              <w:bottom w:val="nil"/>
              <w:right w:val="nil"/>
            </w:tcBorders>
            <w:shd w:val="clear" w:color="auto" w:fill="auto"/>
            <w:noWrap/>
            <w:vAlign w:val="bottom"/>
            <w:hideMark/>
          </w:tcPr>
          <w:p w:rsidR="00B34BF3" w:rsidRPr="006407FF" w:rsidRDefault="00B34BF3" w:rsidP="00B34BF3">
            <w:pPr>
              <w:spacing w:after="0" w:line="240" w:lineRule="auto"/>
              <w:jc w:val="center"/>
              <w:rPr>
                <w:rFonts w:ascii="Arial" w:eastAsia="Times New Roman" w:hAnsi="Arial" w:cs="Arial"/>
                <w:b/>
                <w:bCs/>
                <w:color w:val="000000"/>
                <w:sz w:val="24"/>
                <w:lang w:eastAsia="ru-RU"/>
              </w:rPr>
            </w:pPr>
            <w:r w:rsidRPr="006407FF">
              <w:rPr>
                <w:rFonts w:ascii="Arial" w:eastAsia="Times New Roman" w:hAnsi="Arial" w:cs="Arial"/>
                <w:b/>
                <w:bCs/>
                <w:color w:val="000000"/>
                <w:sz w:val="24"/>
                <w:lang w:eastAsia="ru-RU"/>
              </w:rPr>
              <w:t>бюджетов бюджетной системы Российской Федерации</w:t>
            </w:r>
          </w:p>
        </w:tc>
      </w:tr>
      <w:tr w:rsidR="00B34BF3" w:rsidRPr="006407FF" w:rsidTr="00B34BF3">
        <w:trPr>
          <w:trHeight w:val="402"/>
        </w:trPr>
        <w:tc>
          <w:tcPr>
            <w:tcW w:w="10218" w:type="dxa"/>
            <w:gridSpan w:val="7"/>
            <w:tcBorders>
              <w:top w:val="nil"/>
              <w:left w:val="nil"/>
              <w:bottom w:val="nil"/>
              <w:right w:val="nil"/>
            </w:tcBorders>
            <w:shd w:val="clear" w:color="auto" w:fill="auto"/>
            <w:noWrap/>
            <w:vAlign w:val="bottom"/>
            <w:hideMark/>
          </w:tcPr>
          <w:p w:rsidR="00B34BF3" w:rsidRPr="006407FF" w:rsidRDefault="00B34BF3" w:rsidP="00B34BF3">
            <w:pPr>
              <w:spacing w:after="0" w:line="240" w:lineRule="auto"/>
              <w:jc w:val="center"/>
              <w:rPr>
                <w:rFonts w:ascii="Arial" w:eastAsia="Times New Roman" w:hAnsi="Arial" w:cs="Arial"/>
                <w:b/>
                <w:bCs/>
                <w:color w:val="000000"/>
                <w:sz w:val="24"/>
                <w:lang w:eastAsia="ru-RU"/>
              </w:rPr>
            </w:pPr>
            <w:r w:rsidRPr="006407FF">
              <w:rPr>
                <w:rFonts w:ascii="Arial" w:eastAsia="Times New Roman" w:hAnsi="Arial" w:cs="Arial"/>
                <w:b/>
                <w:bCs/>
                <w:color w:val="000000"/>
                <w:sz w:val="24"/>
                <w:lang w:eastAsia="ru-RU"/>
              </w:rPr>
              <w:t>на 2026 год и плановый период 2027 и 2028 годов</w:t>
            </w:r>
          </w:p>
        </w:tc>
      </w:tr>
      <w:tr w:rsidR="00B34BF3" w:rsidRPr="006407FF" w:rsidTr="00B34BF3">
        <w:trPr>
          <w:trHeight w:val="314"/>
        </w:trPr>
        <w:tc>
          <w:tcPr>
            <w:tcW w:w="4835" w:type="dxa"/>
            <w:tcBorders>
              <w:top w:val="nil"/>
              <w:left w:val="nil"/>
              <w:bottom w:val="single" w:sz="8" w:space="0" w:color="000000"/>
              <w:right w:val="nil"/>
            </w:tcBorders>
            <w:shd w:val="clear" w:color="auto" w:fill="auto"/>
            <w:noWrap/>
            <w:vAlign w:val="bottom"/>
            <w:hideMark/>
          </w:tcPr>
          <w:p w:rsidR="00B34BF3" w:rsidRDefault="00B34BF3" w:rsidP="00B34BF3">
            <w:pPr>
              <w:spacing w:after="0" w:line="240" w:lineRule="auto"/>
              <w:rPr>
                <w:rFonts w:ascii="Arial" w:eastAsia="Times New Roman" w:hAnsi="Arial" w:cs="Arial"/>
                <w:b/>
                <w:bCs/>
                <w:sz w:val="24"/>
                <w:szCs w:val="24"/>
                <w:lang w:eastAsia="ru-RU"/>
              </w:rPr>
            </w:pPr>
          </w:p>
          <w:p w:rsidR="00B34BF3" w:rsidRPr="006407FF" w:rsidRDefault="00B34BF3" w:rsidP="00B34BF3">
            <w:pPr>
              <w:spacing w:after="0" w:line="240" w:lineRule="auto"/>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Ед. измерения: тыс. рублей</w:t>
            </w:r>
          </w:p>
        </w:tc>
        <w:tc>
          <w:tcPr>
            <w:tcW w:w="1559" w:type="dxa"/>
            <w:gridSpan w:val="2"/>
            <w:tcBorders>
              <w:top w:val="nil"/>
              <w:left w:val="nil"/>
              <w:bottom w:val="single" w:sz="8" w:space="0" w:color="000000"/>
              <w:right w:val="nil"/>
            </w:tcBorders>
            <w:shd w:val="clear" w:color="auto" w:fill="auto"/>
            <w:noWrap/>
            <w:vAlign w:val="bottom"/>
            <w:hideMark/>
          </w:tcPr>
          <w:p w:rsidR="00B34BF3" w:rsidRPr="006407FF" w:rsidRDefault="00B34BF3" w:rsidP="00B34BF3">
            <w:pPr>
              <w:spacing w:after="0" w:line="240" w:lineRule="auto"/>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 </w:t>
            </w:r>
          </w:p>
        </w:tc>
        <w:tc>
          <w:tcPr>
            <w:tcW w:w="2262" w:type="dxa"/>
            <w:gridSpan w:val="2"/>
            <w:tcBorders>
              <w:top w:val="nil"/>
              <w:left w:val="nil"/>
              <w:bottom w:val="single" w:sz="8" w:space="0" w:color="000000"/>
              <w:right w:val="nil"/>
            </w:tcBorders>
            <w:shd w:val="clear" w:color="auto" w:fill="auto"/>
            <w:noWrap/>
            <w:vAlign w:val="bottom"/>
            <w:hideMark/>
          </w:tcPr>
          <w:p w:rsidR="00B34BF3" w:rsidRPr="006407FF" w:rsidRDefault="00B34BF3" w:rsidP="00B34BF3">
            <w:pPr>
              <w:spacing w:after="0" w:line="240" w:lineRule="auto"/>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 </w:t>
            </w:r>
          </w:p>
        </w:tc>
        <w:tc>
          <w:tcPr>
            <w:tcW w:w="1565" w:type="dxa"/>
            <w:gridSpan w:val="2"/>
            <w:tcBorders>
              <w:top w:val="nil"/>
              <w:left w:val="nil"/>
              <w:bottom w:val="single" w:sz="8" w:space="0" w:color="000000"/>
              <w:right w:val="nil"/>
            </w:tcBorders>
            <w:shd w:val="clear" w:color="auto" w:fill="auto"/>
            <w:noWrap/>
            <w:vAlign w:val="bottom"/>
            <w:hideMark/>
          </w:tcPr>
          <w:p w:rsidR="00B34BF3" w:rsidRPr="006407FF" w:rsidRDefault="00B34BF3" w:rsidP="00B34BF3">
            <w:pPr>
              <w:spacing w:after="0" w:line="240" w:lineRule="auto"/>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 </w:t>
            </w:r>
          </w:p>
        </w:tc>
      </w:tr>
      <w:tr w:rsidR="00B34BF3" w:rsidRPr="006407FF" w:rsidTr="00B34BF3">
        <w:trPr>
          <w:trHeight w:val="314"/>
        </w:trPr>
        <w:tc>
          <w:tcPr>
            <w:tcW w:w="483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Cs w:val="24"/>
                <w:lang w:eastAsia="ru-RU"/>
              </w:rPr>
            </w:pPr>
            <w:r w:rsidRPr="006407FF">
              <w:rPr>
                <w:rFonts w:ascii="Arial" w:eastAsia="Times New Roman" w:hAnsi="Arial" w:cs="Arial"/>
                <w:b/>
                <w:bCs/>
                <w:szCs w:val="24"/>
                <w:lang w:eastAsia="ru-RU"/>
              </w:rPr>
              <w:t>Наименования</w:t>
            </w:r>
          </w:p>
        </w:tc>
        <w:tc>
          <w:tcPr>
            <w:tcW w:w="70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Cs w:val="24"/>
                <w:lang w:eastAsia="ru-RU"/>
              </w:rPr>
            </w:pPr>
            <w:r w:rsidRPr="006407FF">
              <w:rPr>
                <w:rFonts w:ascii="Arial" w:eastAsia="Times New Roman" w:hAnsi="Arial" w:cs="Arial"/>
                <w:b/>
                <w:bCs/>
                <w:szCs w:val="24"/>
                <w:lang w:eastAsia="ru-RU"/>
              </w:rPr>
              <w:t>Раздел</w:t>
            </w:r>
          </w:p>
        </w:tc>
        <w:tc>
          <w:tcPr>
            <w:tcW w:w="850" w:type="dxa"/>
            <w:vMerge w:val="restart"/>
            <w:tcBorders>
              <w:top w:val="nil"/>
              <w:left w:val="single" w:sz="8" w:space="0" w:color="000000"/>
              <w:bottom w:val="single" w:sz="8" w:space="0" w:color="000000"/>
              <w:right w:val="nil"/>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Cs w:val="24"/>
                <w:lang w:eastAsia="ru-RU"/>
              </w:rPr>
            </w:pPr>
            <w:r w:rsidRPr="006407FF">
              <w:rPr>
                <w:rFonts w:ascii="Arial" w:eastAsia="Times New Roman" w:hAnsi="Arial" w:cs="Arial"/>
                <w:b/>
                <w:bCs/>
                <w:szCs w:val="24"/>
                <w:lang w:eastAsia="ru-RU"/>
              </w:rPr>
              <w:t>Подраздел</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Cs w:val="24"/>
                <w:lang w:eastAsia="ru-RU"/>
              </w:rPr>
            </w:pPr>
            <w:r w:rsidRPr="006407FF">
              <w:rPr>
                <w:rFonts w:ascii="Arial" w:eastAsia="Times New Roman" w:hAnsi="Arial" w:cs="Arial"/>
                <w:b/>
                <w:bCs/>
                <w:szCs w:val="24"/>
                <w:lang w:eastAsia="ru-RU"/>
              </w:rPr>
              <w:t>2026 год</w:t>
            </w:r>
          </w:p>
        </w:tc>
        <w:tc>
          <w:tcPr>
            <w:tcW w:w="2551" w:type="dxa"/>
            <w:gridSpan w:val="3"/>
            <w:tcBorders>
              <w:top w:val="single" w:sz="8" w:space="0" w:color="000000"/>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Cs w:val="24"/>
                <w:lang w:eastAsia="ru-RU"/>
              </w:rPr>
            </w:pPr>
            <w:r w:rsidRPr="006407FF">
              <w:rPr>
                <w:rFonts w:ascii="Arial" w:eastAsia="Times New Roman" w:hAnsi="Arial" w:cs="Arial"/>
                <w:b/>
                <w:bCs/>
                <w:szCs w:val="24"/>
                <w:lang w:eastAsia="ru-RU"/>
              </w:rPr>
              <w:t>Плановый период</w:t>
            </w:r>
          </w:p>
        </w:tc>
      </w:tr>
      <w:tr w:rsidR="00B34BF3" w:rsidRPr="006407FF" w:rsidTr="00B34BF3">
        <w:trPr>
          <w:trHeight w:val="314"/>
        </w:trPr>
        <w:tc>
          <w:tcPr>
            <w:tcW w:w="4835" w:type="dxa"/>
            <w:vMerge/>
            <w:tcBorders>
              <w:top w:val="single" w:sz="8" w:space="0" w:color="000000"/>
              <w:left w:val="single" w:sz="8" w:space="0" w:color="000000"/>
              <w:bottom w:val="single" w:sz="8" w:space="0" w:color="000000"/>
              <w:right w:val="single" w:sz="8" w:space="0" w:color="000000"/>
            </w:tcBorders>
            <w:vAlign w:val="center"/>
            <w:hideMark/>
          </w:tcPr>
          <w:p w:rsidR="00B34BF3" w:rsidRPr="006407FF" w:rsidRDefault="00B34BF3" w:rsidP="00B34BF3">
            <w:pPr>
              <w:spacing w:after="0" w:line="240" w:lineRule="auto"/>
              <w:rPr>
                <w:rFonts w:ascii="Arial" w:eastAsia="Times New Roman" w:hAnsi="Arial" w:cs="Arial"/>
                <w:b/>
                <w:bCs/>
                <w:szCs w:val="24"/>
                <w:lang w:eastAsia="ru-RU"/>
              </w:rPr>
            </w:pPr>
          </w:p>
        </w:tc>
        <w:tc>
          <w:tcPr>
            <w:tcW w:w="709" w:type="dxa"/>
            <w:vMerge/>
            <w:tcBorders>
              <w:top w:val="nil"/>
              <w:left w:val="single" w:sz="8" w:space="0" w:color="000000"/>
              <w:bottom w:val="single" w:sz="8" w:space="0" w:color="000000"/>
              <w:right w:val="single" w:sz="8" w:space="0" w:color="000000"/>
            </w:tcBorders>
            <w:vAlign w:val="center"/>
            <w:hideMark/>
          </w:tcPr>
          <w:p w:rsidR="00B34BF3" w:rsidRPr="006407FF" w:rsidRDefault="00B34BF3" w:rsidP="00B34BF3">
            <w:pPr>
              <w:spacing w:after="0" w:line="240" w:lineRule="auto"/>
              <w:rPr>
                <w:rFonts w:ascii="Arial" w:eastAsia="Times New Roman" w:hAnsi="Arial" w:cs="Arial"/>
                <w:b/>
                <w:bCs/>
                <w:szCs w:val="24"/>
                <w:lang w:eastAsia="ru-RU"/>
              </w:rPr>
            </w:pPr>
          </w:p>
        </w:tc>
        <w:tc>
          <w:tcPr>
            <w:tcW w:w="850" w:type="dxa"/>
            <w:vMerge/>
            <w:tcBorders>
              <w:top w:val="nil"/>
              <w:left w:val="single" w:sz="8" w:space="0" w:color="000000"/>
              <w:bottom w:val="single" w:sz="8" w:space="0" w:color="000000"/>
              <w:right w:val="nil"/>
            </w:tcBorders>
            <w:vAlign w:val="center"/>
            <w:hideMark/>
          </w:tcPr>
          <w:p w:rsidR="00B34BF3" w:rsidRPr="006407FF" w:rsidRDefault="00B34BF3" w:rsidP="00B34BF3">
            <w:pPr>
              <w:spacing w:after="0" w:line="240" w:lineRule="auto"/>
              <w:rPr>
                <w:rFonts w:ascii="Arial" w:eastAsia="Times New Roman" w:hAnsi="Arial" w:cs="Arial"/>
                <w:b/>
                <w:bCs/>
                <w:szCs w:val="24"/>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B34BF3" w:rsidRPr="006407FF" w:rsidRDefault="00B34BF3" w:rsidP="00B34BF3">
            <w:pPr>
              <w:spacing w:after="0" w:line="240" w:lineRule="auto"/>
              <w:rPr>
                <w:rFonts w:ascii="Arial" w:eastAsia="Times New Roman" w:hAnsi="Arial" w:cs="Arial"/>
                <w:b/>
                <w:bCs/>
                <w:szCs w:val="24"/>
                <w:lang w:eastAsia="ru-RU"/>
              </w:rPr>
            </w:pPr>
          </w:p>
        </w:tc>
        <w:tc>
          <w:tcPr>
            <w:tcW w:w="1296" w:type="dxa"/>
            <w:gridSpan w:val="2"/>
            <w:tcBorders>
              <w:top w:val="nil"/>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Cs w:val="24"/>
                <w:lang w:eastAsia="ru-RU"/>
              </w:rPr>
            </w:pPr>
            <w:r w:rsidRPr="006407FF">
              <w:rPr>
                <w:rFonts w:ascii="Arial" w:eastAsia="Times New Roman" w:hAnsi="Arial" w:cs="Arial"/>
                <w:b/>
                <w:bCs/>
                <w:szCs w:val="24"/>
                <w:lang w:eastAsia="ru-RU"/>
              </w:rPr>
              <w:t>2027 год</w:t>
            </w:r>
          </w:p>
        </w:tc>
        <w:tc>
          <w:tcPr>
            <w:tcW w:w="1255" w:type="dxa"/>
            <w:tcBorders>
              <w:top w:val="single" w:sz="8" w:space="0" w:color="000000"/>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Cs w:val="24"/>
                <w:lang w:eastAsia="ru-RU"/>
              </w:rPr>
            </w:pPr>
            <w:r w:rsidRPr="006407FF">
              <w:rPr>
                <w:rFonts w:ascii="Arial" w:eastAsia="Times New Roman" w:hAnsi="Arial" w:cs="Arial"/>
                <w:b/>
                <w:bCs/>
                <w:szCs w:val="24"/>
                <w:lang w:eastAsia="ru-RU"/>
              </w:rPr>
              <w:t>2028 год</w:t>
            </w:r>
          </w:p>
        </w:tc>
      </w:tr>
      <w:tr w:rsidR="00B34BF3" w:rsidRPr="006407FF" w:rsidTr="00B34BF3">
        <w:trPr>
          <w:trHeight w:val="314"/>
        </w:trPr>
        <w:tc>
          <w:tcPr>
            <w:tcW w:w="483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1</w:t>
            </w:r>
          </w:p>
        </w:tc>
        <w:tc>
          <w:tcPr>
            <w:tcW w:w="709" w:type="dxa"/>
            <w:tcBorders>
              <w:top w:val="nil"/>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2</w:t>
            </w:r>
          </w:p>
        </w:tc>
        <w:tc>
          <w:tcPr>
            <w:tcW w:w="850" w:type="dxa"/>
            <w:tcBorders>
              <w:top w:val="nil"/>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3</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4</w:t>
            </w:r>
          </w:p>
        </w:tc>
        <w:tc>
          <w:tcPr>
            <w:tcW w:w="1296" w:type="dxa"/>
            <w:gridSpan w:val="2"/>
            <w:tcBorders>
              <w:top w:val="nil"/>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5</w:t>
            </w:r>
          </w:p>
        </w:tc>
        <w:tc>
          <w:tcPr>
            <w:tcW w:w="1255" w:type="dxa"/>
            <w:tcBorders>
              <w:top w:val="single" w:sz="8" w:space="0" w:color="000000"/>
              <w:left w:val="nil"/>
              <w:bottom w:val="single" w:sz="8" w:space="0" w:color="000000"/>
              <w:right w:val="single" w:sz="8"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6</w:t>
            </w:r>
          </w:p>
        </w:tc>
      </w:tr>
      <w:tr w:rsidR="00B34BF3" w:rsidRPr="006407FF" w:rsidTr="00B34BF3">
        <w:trPr>
          <w:trHeight w:val="299"/>
        </w:trPr>
        <w:tc>
          <w:tcPr>
            <w:tcW w:w="4835"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1 171 482,75</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362 114,96</w:t>
            </w:r>
          </w:p>
        </w:tc>
        <w:tc>
          <w:tcPr>
            <w:tcW w:w="1255" w:type="dxa"/>
            <w:tcBorders>
              <w:top w:val="single" w:sz="8"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461 630,21</w:t>
            </w:r>
          </w:p>
        </w:tc>
      </w:tr>
      <w:tr w:rsidR="00B34BF3" w:rsidRPr="006407FF" w:rsidTr="00B34BF3">
        <w:trPr>
          <w:trHeight w:val="464"/>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8 191,26</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7 520,34</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7 520,34</w:t>
            </w:r>
          </w:p>
        </w:tc>
      </w:tr>
      <w:tr w:rsidR="00B34BF3" w:rsidRPr="006407FF" w:rsidTr="00B34BF3">
        <w:trPr>
          <w:trHeight w:val="68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12 256,90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10 896,60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10 516,57</w:t>
            </w:r>
          </w:p>
        </w:tc>
      </w:tr>
      <w:tr w:rsidR="00B34BF3" w:rsidRPr="006407FF" w:rsidTr="00B34BF3">
        <w:trPr>
          <w:trHeight w:val="68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311 884,80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139 909,64</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203 685,06</w:t>
            </w:r>
          </w:p>
        </w:tc>
      </w:tr>
      <w:tr w:rsidR="00B34BF3" w:rsidRPr="006407FF" w:rsidTr="00B34BF3">
        <w:trPr>
          <w:trHeight w:val="68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06</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32 729,98</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28 279,03</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28 405,05</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Резервные фонды</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11</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5 618,50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0,00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0,00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13</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800 801,31</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175 509,35</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211 503,18</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Национальная оборона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11 023,64</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9 767,71</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12 318,76</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8 717,04</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9 683,71</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12 234,76</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Мобилизационная подготовка экономики</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2 306,60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84,00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84,00</w:t>
            </w:r>
          </w:p>
        </w:tc>
      </w:tr>
      <w:tr w:rsidR="00B34BF3" w:rsidRPr="006407FF" w:rsidTr="00B34BF3">
        <w:trPr>
          <w:trHeight w:val="464"/>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67 482,96</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51 838,64</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52 816,79</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lastRenderedPageBreak/>
              <w:t>Гражданская оборона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09</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35 407,63</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23 973,00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24 921,00</w:t>
            </w:r>
          </w:p>
        </w:tc>
      </w:tr>
      <w:tr w:rsidR="00B34BF3" w:rsidRPr="006407FF" w:rsidTr="00B34BF3">
        <w:trPr>
          <w:trHeight w:val="464"/>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10</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29 836,32</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27 865,64</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27 895,79</w:t>
            </w:r>
          </w:p>
        </w:tc>
      </w:tr>
      <w:tr w:rsidR="00B34BF3" w:rsidRPr="006407FF" w:rsidTr="00B34BF3">
        <w:trPr>
          <w:trHeight w:val="464"/>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14</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2 239,00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0,00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0,00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1 402 292,19</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1 033 816,15</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919 460,53</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Сельское хозяйство и рыболовство</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4 381,00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4 381,00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4 381,00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Водное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06</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53 352,79</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117 351,62</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750,00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Транспорт</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08</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182 332,39</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158 269,00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158 269,00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Дорожное хозяйство (дорожные фонды)</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09</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1 125 800,54</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752 140,53</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754 386,53</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12</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36 425,46</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1 674,00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1 674,00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3 413 181,81</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1 834 964,50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1 763 147,39</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Жилищное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230 167,28</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82 266,61</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29 724,66</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Коммунальное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1 943 960,33</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179 708,00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266 998,83</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Благоустройство</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1 239 054,20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1 572 989,89</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1 466 423,90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Охрана окружающей среды</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06</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592 279,86</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1 088 684,05</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44 817,98</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Сбор, удаление отходов и очистка сточных вод</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06</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578 638,10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1 073 866,07</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30 000,00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вопросы в области охраны окружающей среды</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06</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13 641,75</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14 817,98</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14 817,98</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2 517 036,17</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2 454 243,28</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2 382 872,62</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Дошкольное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779 302,49</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734 067,26</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722 553,59</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Общее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1 457 976,58</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1 452 198,21</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1 398 296,43</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198 893,19</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198 129,68</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191 980,93</w:t>
            </w:r>
          </w:p>
        </w:tc>
      </w:tr>
      <w:tr w:rsidR="00B34BF3" w:rsidRPr="006407FF" w:rsidTr="00B34BF3">
        <w:trPr>
          <w:trHeight w:val="464"/>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415,45</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241,50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241,50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Молодежная политика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19 734,03</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18 755,63</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18 755,63</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07</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09</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60 714,42</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50 851,00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51 044,54</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Культура, кинематография</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08</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406 570,42</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365 757,63</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367 427,64</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lastRenderedPageBreak/>
              <w:t>Культура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08</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392 167,38</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353 372,83</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354 985,14</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08</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14 403,04</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12 384,81</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12 442,51</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10</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142 945,84</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61 260,03</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58 136,53</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Пенсионное обеспечение</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10</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19 187,00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20 765,13</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22 484,53</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10</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03</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81 045,67</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900,00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900,00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10</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42 713,18</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39 594,90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34 752,00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Физическая культура и спорт</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162 275,87</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145 840,07</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148 123,51</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Физическая культура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52 781,50</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46 296,00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46 765,00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Массовый спорт</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02</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92 704,86</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81 061,00</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82 741,00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вопросы в области физической культуры и спорта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11</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05</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16 789,51</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18 483,07</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18 617,51</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Средства массовой информации</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12</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24 843,03</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12 477,02</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12 975,30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Другие вопросы в области средств массовой информации</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12</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04</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24 843,03</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12 477,02</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12 975,30</w:t>
            </w:r>
          </w:p>
        </w:tc>
      </w:tr>
      <w:tr w:rsidR="00B34BF3" w:rsidRPr="006407FF" w:rsidTr="00B34BF3">
        <w:trPr>
          <w:trHeight w:val="299"/>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Обслуживание государственного (муниципального) долга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13</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37,32</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31 715,34</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20 578,65</w:t>
            </w:r>
          </w:p>
        </w:tc>
      </w:tr>
      <w:tr w:rsidR="00B34BF3" w:rsidRPr="006407FF" w:rsidTr="00B34BF3">
        <w:trPr>
          <w:trHeight w:val="464"/>
        </w:trPr>
        <w:tc>
          <w:tcPr>
            <w:tcW w:w="4835"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rPr>
                <w:rFonts w:ascii="Arial" w:eastAsia="Times New Roman" w:hAnsi="Arial" w:cs="Arial"/>
                <w:sz w:val="24"/>
                <w:szCs w:val="24"/>
                <w:lang w:eastAsia="ru-RU"/>
              </w:rPr>
            </w:pPr>
            <w:r w:rsidRPr="006407FF">
              <w:rPr>
                <w:rFonts w:ascii="Arial" w:eastAsia="Times New Roman" w:hAnsi="Arial" w:cs="Arial"/>
                <w:sz w:val="24"/>
                <w:szCs w:val="24"/>
                <w:lang w:eastAsia="ru-RU"/>
              </w:rPr>
              <w:t>Обслуживание государственного (муниципального) внутреннего долга</w:t>
            </w:r>
          </w:p>
        </w:tc>
        <w:tc>
          <w:tcPr>
            <w:tcW w:w="709"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13</w:t>
            </w:r>
          </w:p>
        </w:tc>
        <w:tc>
          <w:tcPr>
            <w:tcW w:w="850" w:type="dxa"/>
            <w:tcBorders>
              <w:top w:val="nil"/>
              <w:left w:val="nil"/>
              <w:bottom w:val="single" w:sz="4" w:space="0" w:color="000000"/>
              <w:right w:val="single" w:sz="4" w:space="0" w:color="000000"/>
            </w:tcBorders>
            <w:shd w:val="clear" w:color="auto" w:fill="auto"/>
            <w:vAlign w:val="center"/>
            <w:hideMark/>
          </w:tcPr>
          <w:p w:rsidR="00B34BF3" w:rsidRPr="006407FF" w:rsidRDefault="00B34BF3" w:rsidP="00B34BF3">
            <w:pPr>
              <w:spacing w:after="0" w:line="240" w:lineRule="auto"/>
              <w:jc w:val="center"/>
              <w:rPr>
                <w:rFonts w:ascii="Arial" w:eastAsia="Times New Roman" w:hAnsi="Arial" w:cs="Arial"/>
                <w:sz w:val="24"/>
                <w:szCs w:val="24"/>
                <w:lang w:eastAsia="ru-RU"/>
              </w:rPr>
            </w:pPr>
            <w:r w:rsidRPr="006407FF">
              <w:rPr>
                <w:rFonts w:ascii="Arial" w:eastAsia="Times New Roman" w:hAnsi="Arial" w:cs="Arial"/>
                <w:sz w:val="24"/>
                <w:szCs w:val="24"/>
                <w:lang w:eastAsia="ru-RU"/>
              </w:rPr>
              <w:t>01</w:t>
            </w:r>
          </w:p>
        </w:tc>
        <w:tc>
          <w:tcPr>
            <w:tcW w:w="1276" w:type="dxa"/>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37,32</w:t>
            </w:r>
          </w:p>
        </w:tc>
        <w:tc>
          <w:tcPr>
            <w:tcW w:w="1296" w:type="dxa"/>
            <w:gridSpan w:val="2"/>
            <w:tcBorders>
              <w:top w:val="nil"/>
              <w:left w:val="nil"/>
              <w:bottom w:val="single" w:sz="4" w:space="0" w:color="000000"/>
              <w:right w:val="single" w:sz="4"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31 715,34</w:t>
            </w:r>
          </w:p>
        </w:tc>
        <w:tc>
          <w:tcPr>
            <w:tcW w:w="1255" w:type="dxa"/>
            <w:tcBorders>
              <w:top w:val="single" w:sz="4" w:space="0" w:color="000000"/>
              <w:left w:val="nil"/>
              <w:bottom w:val="single" w:sz="4"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sz w:val="24"/>
                <w:szCs w:val="24"/>
                <w:lang w:eastAsia="ru-RU"/>
              </w:rPr>
            </w:pPr>
            <w:r w:rsidRPr="006407FF">
              <w:rPr>
                <w:rFonts w:ascii="Arial" w:eastAsia="Times New Roman" w:hAnsi="Arial" w:cs="Arial"/>
                <w:sz w:val="24"/>
                <w:szCs w:val="24"/>
                <w:lang w:eastAsia="ru-RU"/>
              </w:rPr>
              <w:t>20 578,65</w:t>
            </w:r>
          </w:p>
        </w:tc>
      </w:tr>
      <w:tr w:rsidR="00B34BF3" w:rsidRPr="006407FF" w:rsidTr="00B34BF3">
        <w:trPr>
          <w:trHeight w:val="239"/>
        </w:trPr>
        <w:tc>
          <w:tcPr>
            <w:tcW w:w="6394"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34BF3" w:rsidRPr="006407FF" w:rsidRDefault="00B34BF3" w:rsidP="00B34BF3">
            <w:pPr>
              <w:spacing w:after="0" w:line="240" w:lineRule="auto"/>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Итого</w:t>
            </w:r>
          </w:p>
        </w:tc>
        <w:tc>
          <w:tcPr>
            <w:tcW w:w="1276" w:type="dxa"/>
            <w:tcBorders>
              <w:top w:val="single" w:sz="8" w:space="0" w:color="000000"/>
              <w:left w:val="nil"/>
              <w:bottom w:val="single" w:sz="8"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9 911 451,84</w:t>
            </w:r>
          </w:p>
        </w:tc>
        <w:tc>
          <w:tcPr>
            <w:tcW w:w="1296"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7 452 479,39</w:t>
            </w:r>
          </w:p>
        </w:tc>
        <w:tc>
          <w:tcPr>
            <w:tcW w:w="1255" w:type="dxa"/>
            <w:tcBorders>
              <w:top w:val="single" w:sz="8" w:space="0" w:color="000000"/>
              <w:left w:val="nil"/>
              <w:bottom w:val="single" w:sz="8" w:space="0" w:color="000000"/>
              <w:right w:val="single" w:sz="8" w:space="0" w:color="000000"/>
            </w:tcBorders>
            <w:shd w:val="clear" w:color="auto" w:fill="auto"/>
            <w:noWrap/>
            <w:vAlign w:val="center"/>
            <w:hideMark/>
          </w:tcPr>
          <w:p w:rsidR="00B34BF3" w:rsidRPr="006407FF" w:rsidRDefault="00B34BF3" w:rsidP="00B34BF3">
            <w:pPr>
              <w:spacing w:after="0" w:line="240" w:lineRule="auto"/>
              <w:jc w:val="right"/>
              <w:rPr>
                <w:rFonts w:ascii="Arial" w:eastAsia="Times New Roman" w:hAnsi="Arial" w:cs="Arial"/>
                <w:b/>
                <w:bCs/>
                <w:sz w:val="24"/>
                <w:szCs w:val="24"/>
                <w:lang w:eastAsia="ru-RU"/>
              </w:rPr>
            </w:pPr>
            <w:r w:rsidRPr="006407FF">
              <w:rPr>
                <w:rFonts w:ascii="Arial" w:eastAsia="Times New Roman" w:hAnsi="Arial" w:cs="Arial"/>
                <w:b/>
                <w:bCs/>
                <w:sz w:val="24"/>
                <w:szCs w:val="24"/>
                <w:lang w:eastAsia="ru-RU"/>
              </w:rPr>
              <w:t>6 244 305,91</w:t>
            </w:r>
          </w:p>
        </w:tc>
      </w:tr>
    </w:tbl>
    <w:p w:rsidR="00BF6326" w:rsidRPr="00516455" w:rsidRDefault="00BF6326">
      <w:pPr>
        <w:rPr>
          <w:rFonts w:ascii="Arial" w:hAnsi="Arial" w:cs="Arial"/>
          <w:sz w:val="24"/>
          <w:szCs w:val="24"/>
        </w:rPr>
      </w:pPr>
    </w:p>
    <w:p w:rsidR="007A3D47" w:rsidRPr="00516455" w:rsidRDefault="00BF6326">
      <w:pPr>
        <w:rPr>
          <w:rFonts w:ascii="Arial" w:hAnsi="Arial" w:cs="Arial"/>
          <w:sz w:val="24"/>
          <w:szCs w:val="24"/>
        </w:rPr>
      </w:pPr>
      <w:r w:rsidRPr="00516455">
        <w:rPr>
          <w:rFonts w:ascii="Arial" w:hAnsi="Arial" w:cs="Arial"/>
          <w:sz w:val="24"/>
          <w:szCs w:val="24"/>
        </w:rPr>
        <w:br w:type="page"/>
      </w:r>
    </w:p>
    <w:tbl>
      <w:tblPr>
        <w:tblW w:w="5949" w:type="dxa"/>
        <w:tblInd w:w="4191" w:type="dxa"/>
        <w:tblLook w:val="04A0"/>
      </w:tblPr>
      <w:tblGrid>
        <w:gridCol w:w="1405"/>
        <w:gridCol w:w="4544"/>
      </w:tblGrid>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7A3D47" w:rsidRPr="0051689D" w:rsidRDefault="007A3D47" w:rsidP="00D96129">
            <w:pPr>
              <w:spacing w:after="0" w:line="240" w:lineRule="auto"/>
              <w:rPr>
                <w:rFonts w:ascii="Calibri" w:eastAsia="Times New Roman" w:hAnsi="Calibri" w:cs="Calibri"/>
                <w:color w:val="000000"/>
                <w:sz w:val="24"/>
                <w:szCs w:val="24"/>
                <w:lang w:eastAsia="ru-RU"/>
              </w:rPr>
            </w:pP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7A3D47">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Приложение №</w:t>
            </w:r>
            <w:r>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5</w:t>
            </w:r>
          </w:p>
        </w:tc>
      </w:tr>
      <w:tr w:rsidR="007A3D47" w:rsidRPr="0051689D" w:rsidTr="00D96129">
        <w:trPr>
          <w:trHeight w:val="332"/>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7A3D47" w:rsidRPr="0051689D" w:rsidTr="00D96129">
        <w:trPr>
          <w:trHeight w:val="320"/>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BF6326" w:rsidRPr="00516455" w:rsidRDefault="00BF6326">
      <w:pPr>
        <w:rPr>
          <w:rFonts w:ascii="Arial" w:hAnsi="Arial" w:cs="Arial"/>
          <w:sz w:val="24"/>
          <w:szCs w:val="24"/>
        </w:rPr>
      </w:pPr>
    </w:p>
    <w:tbl>
      <w:tblPr>
        <w:tblW w:w="10106" w:type="dxa"/>
        <w:tblInd w:w="93" w:type="dxa"/>
        <w:tblLook w:val="04A0"/>
      </w:tblPr>
      <w:tblGrid>
        <w:gridCol w:w="9483"/>
        <w:gridCol w:w="623"/>
      </w:tblGrid>
      <w:tr w:rsidR="007A3D47" w:rsidRPr="00216D6A" w:rsidTr="00D96129">
        <w:trPr>
          <w:trHeight w:val="329"/>
        </w:trPr>
        <w:tc>
          <w:tcPr>
            <w:tcW w:w="9483" w:type="dxa"/>
            <w:tcBorders>
              <w:top w:val="nil"/>
              <w:left w:val="nil"/>
              <w:bottom w:val="nil"/>
              <w:right w:val="nil"/>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color w:val="000000"/>
                <w:sz w:val="24"/>
                <w:lang w:eastAsia="ru-RU"/>
              </w:rPr>
            </w:pPr>
            <w:r w:rsidRPr="00216D6A">
              <w:rPr>
                <w:rFonts w:ascii="Arial" w:eastAsia="Times New Roman" w:hAnsi="Arial" w:cs="Arial"/>
                <w:b/>
                <w:bCs/>
                <w:color w:val="000000"/>
                <w:sz w:val="24"/>
                <w:lang w:eastAsia="ru-RU"/>
              </w:rPr>
              <w:t xml:space="preserve">Расходы бюджета Рузского муниципального округа по целевым статьям </w:t>
            </w:r>
          </w:p>
        </w:tc>
        <w:tc>
          <w:tcPr>
            <w:tcW w:w="623" w:type="dxa"/>
            <w:tcBorders>
              <w:top w:val="nil"/>
              <w:left w:val="nil"/>
              <w:bottom w:val="nil"/>
              <w:right w:val="nil"/>
            </w:tcBorders>
            <w:shd w:val="clear" w:color="auto" w:fill="auto"/>
            <w:noWrap/>
            <w:vAlign w:val="bottom"/>
            <w:hideMark/>
          </w:tcPr>
          <w:p w:rsidR="007A3D47" w:rsidRPr="00216D6A" w:rsidRDefault="007A3D47" w:rsidP="00D96129">
            <w:pPr>
              <w:spacing w:after="0" w:line="240" w:lineRule="auto"/>
              <w:rPr>
                <w:rFonts w:ascii="Calibri" w:eastAsia="Times New Roman" w:hAnsi="Calibri" w:cs="Calibri"/>
                <w:color w:val="000000"/>
                <w:sz w:val="24"/>
                <w:lang w:eastAsia="ru-RU"/>
              </w:rPr>
            </w:pPr>
          </w:p>
        </w:tc>
      </w:tr>
      <w:tr w:rsidR="007A3D47" w:rsidRPr="00216D6A" w:rsidTr="00D96129">
        <w:trPr>
          <w:trHeight w:val="329"/>
        </w:trPr>
        <w:tc>
          <w:tcPr>
            <w:tcW w:w="10106" w:type="dxa"/>
            <w:gridSpan w:val="2"/>
            <w:tcBorders>
              <w:top w:val="nil"/>
              <w:left w:val="nil"/>
              <w:bottom w:val="nil"/>
              <w:right w:val="nil"/>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color w:val="000000"/>
                <w:sz w:val="24"/>
                <w:lang w:eastAsia="ru-RU"/>
              </w:rPr>
            </w:pPr>
            <w:r w:rsidRPr="00216D6A">
              <w:rPr>
                <w:rFonts w:ascii="Arial" w:eastAsia="Times New Roman" w:hAnsi="Arial" w:cs="Arial"/>
                <w:b/>
                <w:bCs/>
                <w:color w:val="000000"/>
                <w:sz w:val="24"/>
                <w:lang w:eastAsia="ru-RU"/>
              </w:rPr>
              <w:t xml:space="preserve">(муниципальным программам Рузского муниципального округа Московской области и </w:t>
            </w:r>
            <w:proofErr w:type="spellStart"/>
            <w:r w:rsidRPr="00216D6A">
              <w:rPr>
                <w:rFonts w:ascii="Arial" w:eastAsia="Times New Roman" w:hAnsi="Arial" w:cs="Arial"/>
                <w:b/>
                <w:bCs/>
                <w:color w:val="000000"/>
                <w:sz w:val="24"/>
                <w:lang w:eastAsia="ru-RU"/>
              </w:rPr>
              <w:t>непрограммным</w:t>
            </w:r>
            <w:proofErr w:type="spellEnd"/>
            <w:r w:rsidRPr="00216D6A">
              <w:rPr>
                <w:rFonts w:ascii="Arial" w:eastAsia="Times New Roman" w:hAnsi="Arial" w:cs="Arial"/>
                <w:b/>
                <w:bCs/>
                <w:color w:val="000000"/>
                <w:sz w:val="24"/>
                <w:lang w:eastAsia="ru-RU"/>
              </w:rPr>
              <w:t xml:space="preserve"> направлениям деятельности),</w:t>
            </w:r>
          </w:p>
        </w:tc>
      </w:tr>
      <w:tr w:rsidR="007A3D47" w:rsidRPr="00216D6A" w:rsidTr="00D96129">
        <w:trPr>
          <w:trHeight w:val="329"/>
        </w:trPr>
        <w:tc>
          <w:tcPr>
            <w:tcW w:w="10106" w:type="dxa"/>
            <w:gridSpan w:val="2"/>
            <w:tcBorders>
              <w:top w:val="nil"/>
              <w:left w:val="nil"/>
              <w:bottom w:val="nil"/>
              <w:right w:val="nil"/>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color w:val="000000"/>
                <w:sz w:val="24"/>
                <w:lang w:eastAsia="ru-RU"/>
              </w:rPr>
            </w:pPr>
            <w:r w:rsidRPr="00216D6A">
              <w:rPr>
                <w:rFonts w:ascii="Arial" w:eastAsia="Times New Roman" w:hAnsi="Arial" w:cs="Arial"/>
                <w:b/>
                <w:bCs/>
                <w:color w:val="000000"/>
                <w:sz w:val="24"/>
                <w:lang w:eastAsia="ru-RU"/>
              </w:rPr>
              <w:t xml:space="preserve">группам и подгруппам </w:t>
            </w:r>
            <w:proofErr w:type="gramStart"/>
            <w:r w:rsidRPr="00216D6A">
              <w:rPr>
                <w:rFonts w:ascii="Arial" w:eastAsia="Times New Roman" w:hAnsi="Arial" w:cs="Arial"/>
                <w:b/>
                <w:bCs/>
                <w:color w:val="000000"/>
                <w:sz w:val="24"/>
                <w:lang w:eastAsia="ru-RU"/>
              </w:rPr>
              <w:t>видов расходов классификации расходов бюджетов</w:t>
            </w:r>
            <w:proofErr w:type="gramEnd"/>
            <w:r w:rsidRPr="00216D6A">
              <w:rPr>
                <w:rFonts w:ascii="Arial" w:eastAsia="Times New Roman" w:hAnsi="Arial" w:cs="Arial"/>
                <w:b/>
                <w:bCs/>
                <w:color w:val="000000"/>
                <w:sz w:val="24"/>
                <w:lang w:eastAsia="ru-RU"/>
              </w:rPr>
              <w:t xml:space="preserve"> на 2026 год и плановый период 2027 и 2028 годов</w:t>
            </w:r>
          </w:p>
        </w:tc>
      </w:tr>
    </w:tbl>
    <w:p w:rsidR="00FD3642" w:rsidRDefault="00FD3642">
      <w:pPr>
        <w:rPr>
          <w:rFonts w:ascii="Arial" w:hAnsi="Arial" w:cs="Arial"/>
          <w:sz w:val="24"/>
          <w:szCs w:val="24"/>
        </w:rPr>
      </w:pPr>
    </w:p>
    <w:tbl>
      <w:tblPr>
        <w:tblW w:w="10221" w:type="dxa"/>
        <w:tblInd w:w="93" w:type="dxa"/>
        <w:tblLayout w:type="fixed"/>
        <w:tblLook w:val="04A0"/>
      </w:tblPr>
      <w:tblGrid>
        <w:gridCol w:w="5118"/>
        <w:gridCol w:w="1134"/>
        <w:gridCol w:w="709"/>
        <w:gridCol w:w="992"/>
        <w:gridCol w:w="1134"/>
        <w:gridCol w:w="269"/>
        <w:gridCol w:w="865"/>
      </w:tblGrid>
      <w:tr w:rsidR="007A3D47" w:rsidRPr="00216D6A" w:rsidTr="00D96129">
        <w:trPr>
          <w:trHeight w:val="316"/>
        </w:trPr>
        <w:tc>
          <w:tcPr>
            <w:tcW w:w="9356" w:type="dxa"/>
            <w:gridSpan w:val="6"/>
            <w:tcBorders>
              <w:top w:val="nil"/>
              <w:left w:val="nil"/>
              <w:bottom w:val="nil"/>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Ед. измерения: тыс. рублей</w:t>
            </w:r>
          </w:p>
        </w:tc>
        <w:tc>
          <w:tcPr>
            <w:tcW w:w="865" w:type="dxa"/>
            <w:tcBorders>
              <w:top w:val="nil"/>
              <w:left w:val="nil"/>
              <w:bottom w:val="nil"/>
              <w:right w:val="nil"/>
            </w:tcBorders>
            <w:shd w:val="clear" w:color="auto" w:fill="auto"/>
            <w:noWrap/>
            <w:vAlign w:val="bottom"/>
            <w:hideMark/>
          </w:tcPr>
          <w:p w:rsidR="007A3D47" w:rsidRPr="00216D6A" w:rsidRDefault="007A3D47" w:rsidP="00D96129">
            <w:pPr>
              <w:spacing w:after="0" w:line="240" w:lineRule="auto"/>
              <w:rPr>
                <w:rFonts w:ascii="Arial" w:eastAsia="Times New Roman" w:hAnsi="Arial" w:cs="Arial"/>
                <w:sz w:val="24"/>
                <w:szCs w:val="24"/>
                <w:lang w:eastAsia="ru-RU"/>
              </w:rPr>
            </w:pPr>
          </w:p>
        </w:tc>
      </w:tr>
      <w:tr w:rsidR="007A3D47" w:rsidRPr="00216D6A" w:rsidTr="00D96129">
        <w:trPr>
          <w:trHeight w:val="645"/>
        </w:trPr>
        <w:tc>
          <w:tcPr>
            <w:tcW w:w="511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Наименования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ЦСР</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ВР</w:t>
            </w:r>
          </w:p>
        </w:tc>
        <w:tc>
          <w:tcPr>
            <w:tcW w:w="992" w:type="dxa"/>
            <w:vMerge w:val="restart"/>
            <w:tcBorders>
              <w:top w:val="single" w:sz="8" w:space="0" w:color="000000"/>
              <w:left w:val="single" w:sz="8" w:space="0" w:color="000000"/>
              <w:bottom w:val="single" w:sz="8" w:space="0" w:color="000000"/>
              <w:right w:val="nil"/>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2026 год</w:t>
            </w:r>
          </w:p>
        </w:tc>
        <w:tc>
          <w:tcPr>
            <w:tcW w:w="22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Плановый период</w:t>
            </w:r>
          </w:p>
        </w:tc>
      </w:tr>
      <w:tr w:rsidR="007A3D47" w:rsidRPr="00216D6A" w:rsidTr="00D96129">
        <w:trPr>
          <w:trHeight w:val="346"/>
        </w:trPr>
        <w:tc>
          <w:tcPr>
            <w:tcW w:w="5118" w:type="dxa"/>
            <w:vMerge/>
            <w:tcBorders>
              <w:top w:val="single" w:sz="8" w:space="0" w:color="000000"/>
              <w:left w:val="single" w:sz="8" w:space="0" w:color="000000"/>
              <w:bottom w:val="single" w:sz="8" w:space="0" w:color="000000"/>
              <w:right w:val="single" w:sz="8" w:space="0" w:color="000000"/>
            </w:tcBorders>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p>
        </w:tc>
        <w:tc>
          <w:tcPr>
            <w:tcW w:w="992" w:type="dxa"/>
            <w:vMerge/>
            <w:tcBorders>
              <w:top w:val="single" w:sz="8" w:space="0" w:color="000000"/>
              <w:left w:val="single" w:sz="8" w:space="0" w:color="000000"/>
              <w:bottom w:val="single" w:sz="8" w:space="0" w:color="000000"/>
              <w:right w:val="nil"/>
            </w:tcBorders>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p>
        </w:tc>
        <w:tc>
          <w:tcPr>
            <w:tcW w:w="1134" w:type="dxa"/>
            <w:tcBorders>
              <w:top w:val="nil"/>
              <w:left w:val="single" w:sz="8" w:space="0" w:color="000000"/>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2027 год</w:t>
            </w:r>
          </w:p>
        </w:tc>
        <w:tc>
          <w:tcPr>
            <w:tcW w:w="1134" w:type="dxa"/>
            <w:gridSpan w:val="2"/>
            <w:tcBorders>
              <w:top w:val="nil"/>
              <w:left w:val="nil"/>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2028 год</w:t>
            </w:r>
          </w:p>
        </w:tc>
      </w:tr>
      <w:tr w:rsidR="007A3D47" w:rsidRPr="00216D6A" w:rsidTr="00D96129">
        <w:trPr>
          <w:trHeight w:val="301"/>
        </w:trPr>
        <w:tc>
          <w:tcPr>
            <w:tcW w:w="51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1</w:t>
            </w:r>
          </w:p>
        </w:tc>
        <w:tc>
          <w:tcPr>
            <w:tcW w:w="1134" w:type="dxa"/>
            <w:tcBorders>
              <w:top w:val="nil"/>
              <w:left w:val="nil"/>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w:t>
            </w:r>
          </w:p>
        </w:tc>
        <w:tc>
          <w:tcPr>
            <w:tcW w:w="709" w:type="dxa"/>
            <w:tcBorders>
              <w:top w:val="nil"/>
              <w:left w:val="nil"/>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3</w:t>
            </w:r>
          </w:p>
        </w:tc>
        <w:tc>
          <w:tcPr>
            <w:tcW w:w="992" w:type="dxa"/>
            <w:tcBorders>
              <w:top w:val="nil"/>
              <w:left w:val="nil"/>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4</w:t>
            </w:r>
          </w:p>
        </w:tc>
        <w:tc>
          <w:tcPr>
            <w:tcW w:w="1134" w:type="dxa"/>
            <w:tcBorders>
              <w:top w:val="nil"/>
              <w:left w:val="nil"/>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5</w:t>
            </w:r>
          </w:p>
        </w:tc>
        <w:tc>
          <w:tcPr>
            <w:tcW w:w="1134" w:type="dxa"/>
            <w:gridSpan w:val="2"/>
            <w:tcBorders>
              <w:top w:val="single" w:sz="8" w:space="0" w:color="000000"/>
              <w:left w:val="nil"/>
              <w:bottom w:val="single" w:sz="8" w:space="0" w:color="000000"/>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6</w:t>
            </w:r>
          </w:p>
        </w:tc>
      </w:tr>
      <w:tr w:rsidR="007A3D47" w:rsidRPr="00216D6A" w:rsidTr="00D96129">
        <w:trPr>
          <w:trHeight w:val="301"/>
        </w:trPr>
        <w:tc>
          <w:tcPr>
            <w:tcW w:w="5118"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"Здравоохранение"</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0100000000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gridSpan w:val="2"/>
            <w:tcBorders>
              <w:top w:val="single" w:sz="8"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0150000000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"Развитие мер социальной поддержки, премирование медицинских работников"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0150200000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0150200420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0150200420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0150200420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"Культура и туризм"</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523 596,14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484 873,61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480 628,77</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Основное мероприятие "Государственная охрана объектов культурного наследия (местного муниципального значения)"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0210100530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0210100530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0210100530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музейного дела"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47 764,04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27 559,00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27 757,00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25 045,77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27 351,00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27 549,00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0220106130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25 045,77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27 351,00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27 549,00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0220106130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25 045,77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27 351,00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27 549,00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0220106130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25 045,77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27 351,00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27 549,00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216D6A">
              <w:rPr>
                <w:rFonts w:ascii="Arial" w:eastAsia="Times New Roman" w:hAnsi="Arial" w:cs="Arial"/>
                <w:sz w:val="24"/>
                <w:szCs w:val="24"/>
                <w:lang w:eastAsia="ru-RU"/>
              </w:rPr>
              <w:t>текущего</w:t>
            </w:r>
            <w:proofErr w:type="gramEnd"/>
            <w:r w:rsidRPr="00216D6A">
              <w:rPr>
                <w:rFonts w:ascii="Arial" w:eastAsia="Times New Roman" w:hAnsi="Arial" w:cs="Arial"/>
                <w:sz w:val="24"/>
                <w:szCs w:val="24"/>
                <w:lang w:eastAsia="ru-RU"/>
              </w:rPr>
              <w:t xml:space="preserve"> ремонта муниципальных музеев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22 718,27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Выполнение работ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208,00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Проведение </w:t>
            </w:r>
            <w:proofErr w:type="gramStart"/>
            <w:r w:rsidRPr="00216D6A">
              <w:rPr>
                <w:rFonts w:ascii="Arial" w:eastAsia="Times New Roman" w:hAnsi="Arial" w:cs="Arial"/>
                <w:sz w:val="24"/>
                <w:szCs w:val="24"/>
                <w:lang w:eastAsia="ru-RU"/>
              </w:rPr>
              <w:t>текущего</w:t>
            </w:r>
            <w:proofErr w:type="gramEnd"/>
            <w:r w:rsidRPr="00216D6A">
              <w:rPr>
                <w:rFonts w:ascii="Arial" w:eastAsia="Times New Roman" w:hAnsi="Arial" w:cs="Arial"/>
                <w:sz w:val="24"/>
                <w:szCs w:val="24"/>
                <w:lang w:eastAsia="ru-RU"/>
              </w:rPr>
              <w:t xml:space="preserve"> ремонта муниципальных музеев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0220302210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22 510,27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0220302210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22 510,27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0220302210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22 510,27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библиотечного дела"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97 731,89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95 972,63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97 154,94</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96 545,24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95 421,23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96 603,54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Комплектование и обеспечение сохранности книжных фондов библиотек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0230100450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0230100450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0230100450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 библиотеки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0230106100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94 885,15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93 751,35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94 920,35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0230106100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94 885,15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93 751,35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94 920,35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0230106100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94 885,15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93 751,35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94 920,35</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02301L5198</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460,10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469,88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483,19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02301L5198</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460,10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469,88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483,19</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02301L5198</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460,10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469,88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483,19</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216D6A">
              <w:rPr>
                <w:rFonts w:ascii="Arial" w:eastAsia="Times New Roman" w:hAnsi="Arial" w:cs="Arial"/>
                <w:sz w:val="24"/>
                <w:szCs w:val="24"/>
                <w:lang w:eastAsia="ru-RU"/>
              </w:rPr>
              <w:t>текущего</w:t>
            </w:r>
            <w:proofErr w:type="gramEnd"/>
            <w:r w:rsidRPr="00216D6A">
              <w:rPr>
                <w:rFonts w:ascii="Arial" w:eastAsia="Times New Roman" w:hAnsi="Arial" w:cs="Arial"/>
                <w:sz w:val="24"/>
                <w:szCs w:val="24"/>
                <w:lang w:eastAsia="ru-RU"/>
              </w:rPr>
              <w:t xml:space="preserve"> ремонта муниципальных библиотек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1 186,65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Выполнение работ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0230201590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0230201590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0230201590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551,40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Модернизация (развитие) материально-технической базы муниципальных библиотек</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0230201600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934,65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0230201600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934,65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0230201600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934,65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216D6A">
              <w:rPr>
                <w:rFonts w:ascii="Arial" w:eastAsia="Times New Roman" w:hAnsi="Arial" w:cs="Arial"/>
                <w:sz w:val="24"/>
                <w:szCs w:val="24"/>
                <w:lang w:eastAsia="ru-RU"/>
              </w:rPr>
              <w:t>культурно-досуговой</w:t>
            </w:r>
            <w:proofErr w:type="spellEnd"/>
            <w:r w:rsidRPr="00216D6A">
              <w:rPr>
                <w:rFonts w:ascii="Arial" w:eastAsia="Times New Roman" w:hAnsi="Arial" w:cs="Arial"/>
                <w:sz w:val="24"/>
                <w:szCs w:val="24"/>
                <w:lang w:eastAsia="ru-RU"/>
              </w:rPr>
              <w:t xml:space="preserve"> деятельности, кинематографии"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245 002,32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213 522,00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226 314,00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"Реализация отдельных функций органа местного </w:t>
            </w:r>
            <w:r w:rsidRPr="00216D6A">
              <w:rPr>
                <w:rFonts w:ascii="Arial" w:eastAsia="Times New Roman" w:hAnsi="Arial" w:cs="Arial"/>
                <w:sz w:val="24"/>
                <w:szCs w:val="24"/>
                <w:lang w:eastAsia="ru-RU"/>
              </w:rPr>
              <w:lastRenderedPageBreak/>
              <w:t>самоуправления в сфере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0240200000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192,31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Государственная поддержка отрасли культуры (в части поддержки лучших работников сельских учреждений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02402L5196</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192,31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02402L5196</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192,31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02402L5196</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192,31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"Обеспечение функций </w:t>
            </w:r>
            <w:proofErr w:type="spellStart"/>
            <w:r w:rsidRPr="00216D6A">
              <w:rPr>
                <w:rFonts w:ascii="Arial" w:eastAsia="Times New Roman" w:hAnsi="Arial" w:cs="Arial"/>
                <w:sz w:val="24"/>
                <w:szCs w:val="24"/>
                <w:lang w:eastAsia="ru-RU"/>
              </w:rPr>
              <w:t>культурно-досуговых</w:t>
            </w:r>
            <w:proofErr w:type="spellEnd"/>
            <w:r w:rsidRPr="00216D6A">
              <w:rPr>
                <w:rFonts w:ascii="Arial" w:eastAsia="Times New Roman" w:hAnsi="Arial" w:cs="Arial"/>
                <w:sz w:val="24"/>
                <w:szCs w:val="24"/>
                <w:lang w:eastAsia="ru-RU"/>
              </w:rPr>
              <w:t xml:space="preserve">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211 529,66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199 184,66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211 976,66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Мероприятия в сфере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0240400500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8 385,00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8 832,00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0240400500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8 385,00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8 832,00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0240400500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8 385,00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8 832,00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216D6A">
              <w:rPr>
                <w:rFonts w:ascii="Arial" w:eastAsia="Times New Roman" w:hAnsi="Arial" w:cs="Arial"/>
                <w:sz w:val="24"/>
                <w:szCs w:val="24"/>
                <w:lang w:eastAsia="ru-RU"/>
              </w:rPr>
              <w:t>культурно-досуговые</w:t>
            </w:r>
            <w:proofErr w:type="spellEnd"/>
            <w:r w:rsidRPr="00216D6A">
              <w:rPr>
                <w:rFonts w:ascii="Arial" w:eastAsia="Times New Roman" w:hAnsi="Arial" w:cs="Arial"/>
                <w:sz w:val="24"/>
                <w:szCs w:val="24"/>
                <w:lang w:eastAsia="ru-RU"/>
              </w:rPr>
              <w:t xml:space="preserve"> учреждения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0240406110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203 144,66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190 584,66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203 144,66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0240406110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203 144,66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190 584,66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203 144,66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0240406110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203 144,66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190 584,66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203 144,66</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216D6A">
              <w:rPr>
                <w:rFonts w:ascii="Arial" w:eastAsia="Times New Roman" w:hAnsi="Arial" w:cs="Arial"/>
                <w:sz w:val="24"/>
                <w:szCs w:val="24"/>
                <w:lang w:eastAsia="ru-RU"/>
              </w:rPr>
              <w:t>текущего</w:t>
            </w:r>
            <w:proofErr w:type="gramEnd"/>
            <w:r w:rsidRPr="00216D6A">
              <w:rPr>
                <w:rFonts w:ascii="Arial" w:eastAsia="Times New Roman" w:hAnsi="Arial" w:cs="Arial"/>
                <w:sz w:val="24"/>
                <w:szCs w:val="24"/>
                <w:lang w:eastAsia="ru-RU"/>
              </w:rPr>
              <w:t xml:space="preserve"> ремонта муниципальных театрально-концертных и </w:t>
            </w:r>
            <w:proofErr w:type="spellStart"/>
            <w:r w:rsidRPr="00216D6A">
              <w:rPr>
                <w:rFonts w:ascii="Arial" w:eastAsia="Times New Roman" w:hAnsi="Arial" w:cs="Arial"/>
                <w:sz w:val="24"/>
                <w:szCs w:val="24"/>
                <w:lang w:eastAsia="ru-RU"/>
              </w:rPr>
              <w:t>культурно-досуговых</w:t>
            </w:r>
            <w:proofErr w:type="spellEnd"/>
            <w:r w:rsidRPr="00216D6A">
              <w:rPr>
                <w:rFonts w:ascii="Arial" w:eastAsia="Times New Roman" w:hAnsi="Arial" w:cs="Arial"/>
                <w:sz w:val="24"/>
                <w:szCs w:val="24"/>
                <w:lang w:eastAsia="ru-RU"/>
              </w:rPr>
              <w:t xml:space="preserve">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16 616,07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Выполнение работ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2 268,34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Модернизация (развитие) материально-технической базы </w:t>
            </w:r>
            <w:proofErr w:type="spellStart"/>
            <w:r w:rsidRPr="00216D6A">
              <w:rPr>
                <w:rFonts w:ascii="Arial" w:eastAsia="Times New Roman" w:hAnsi="Arial" w:cs="Arial"/>
                <w:sz w:val="24"/>
                <w:szCs w:val="24"/>
                <w:lang w:eastAsia="ru-RU"/>
              </w:rPr>
              <w:t>культурно-досуговых</w:t>
            </w:r>
            <w:proofErr w:type="spellEnd"/>
            <w:r w:rsidRPr="00216D6A">
              <w:rPr>
                <w:rFonts w:ascii="Arial" w:eastAsia="Times New Roman" w:hAnsi="Arial" w:cs="Arial"/>
                <w:sz w:val="24"/>
                <w:szCs w:val="24"/>
                <w:lang w:eastAsia="ru-RU"/>
              </w:rPr>
              <w:t xml:space="preserve"> учреждений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0240501640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1 050,82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0240501640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1 050,82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0240501640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1 050,82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Проведение </w:t>
            </w:r>
            <w:proofErr w:type="gramStart"/>
            <w:r w:rsidRPr="00216D6A">
              <w:rPr>
                <w:rFonts w:ascii="Arial" w:eastAsia="Times New Roman" w:hAnsi="Arial" w:cs="Arial"/>
                <w:sz w:val="24"/>
                <w:szCs w:val="24"/>
                <w:lang w:eastAsia="ru-RU"/>
              </w:rPr>
              <w:t>текущего</w:t>
            </w:r>
            <w:proofErr w:type="gramEnd"/>
            <w:r w:rsidRPr="00216D6A">
              <w:rPr>
                <w:rFonts w:ascii="Arial" w:eastAsia="Times New Roman" w:hAnsi="Arial" w:cs="Arial"/>
                <w:sz w:val="24"/>
                <w:szCs w:val="24"/>
                <w:lang w:eastAsia="ru-RU"/>
              </w:rPr>
              <w:t xml:space="preserve"> ремонта </w:t>
            </w:r>
            <w:proofErr w:type="spellStart"/>
            <w:r w:rsidRPr="00216D6A">
              <w:rPr>
                <w:rFonts w:ascii="Arial" w:eastAsia="Times New Roman" w:hAnsi="Arial" w:cs="Arial"/>
                <w:sz w:val="24"/>
                <w:szCs w:val="24"/>
                <w:lang w:eastAsia="ru-RU"/>
              </w:rPr>
              <w:t>культурно-досуговых</w:t>
            </w:r>
            <w:proofErr w:type="spellEnd"/>
            <w:r w:rsidRPr="00216D6A">
              <w:rPr>
                <w:rFonts w:ascii="Arial" w:eastAsia="Times New Roman" w:hAnsi="Arial" w:cs="Arial"/>
                <w:sz w:val="24"/>
                <w:szCs w:val="24"/>
                <w:lang w:eastAsia="ru-RU"/>
              </w:rPr>
              <w:t xml:space="preserve"> учреждений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0240502240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13 296,91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0240502240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13 296,91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0240502240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13 296,91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0240600000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16 664,29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12 069,00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12 069,00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Мероприятия в парках культуры и отдыха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0240602750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1 373,60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0240602750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1 373,60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2 400,00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0240602750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1 373,60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0240606170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15 290,69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9 869,00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9 669,00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0240606170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15 290,69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9 869,00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9 669,00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0240606170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15 290,69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9 869,00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9 669,00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образования в сфере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119 273,65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123 588,20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117 731,05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216D6A">
              <w:rPr>
                <w:rFonts w:ascii="Arial" w:eastAsia="Times New Roman" w:hAnsi="Arial" w:cs="Arial"/>
                <w:sz w:val="24"/>
                <w:szCs w:val="24"/>
                <w:lang w:eastAsia="ru-RU"/>
              </w:rPr>
              <w:t>дополнительного</w:t>
            </w:r>
            <w:proofErr w:type="gramEnd"/>
            <w:r w:rsidRPr="00216D6A">
              <w:rPr>
                <w:rFonts w:ascii="Arial" w:eastAsia="Times New Roman" w:hAnsi="Arial" w:cs="Arial"/>
                <w:sz w:val="24"/>
                <w:szCs w:val="24"/>
                <w:lang w:eastAsia="ru-RU"/>
              </w:rPr>
              <w:t xml:space="preserve"> образования сферы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116 338,09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Расходы на обеспечение деятельности (оказание услуг) муниципальных организаций </w:t>
            </w:r>
            <w:proofErr w:type="gramStart"/>
            <w:r w:rsidRPr="00216D6A">
              <w:rPr>
                <w:rFonts w:ascii="Arial" w:eastAsia="Times New Roman" w:hAnsi="Arial" w:cs="Arial"/>
                <w:sz w:val="24"/>
                <w:szCs w:val="24"/>
                <w:lang w:eastAsia="ru-RU"/>
              </w:rPr>
              <w:t>дополнительного</w:t>
            </w:r>
            <w:proofErr w:type="gramEnd"/>
            <w:r w:rsidRPr="00216D6A">
              <w:rPr>
                <w:rFonts w:ascii="Arial" w:eastAsia="Times New Roman" w:hAnsi="Arial" w:cs="Arial"/>
                <w:sz w:val="24"/>
                <w:szCs w:val="24"/>
                <w:lang w:eastAsia="ru-RU"/>
              </w:rPr>
              <w:t xml:space="preserve"> образования сферы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0260106260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116 338,09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0260106260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116 338,09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0260106260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116 338,09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116 592,25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Выполнение работ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0260401590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0260401590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0260401590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1 138,80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216D6A">
              <w:rPr>
                <w:rFonts w:ascii="Arial" w:eastAsia="Times New Roman" w:hAnsi="Arial" w:cs="Arial"/>
                <w:sz w:val="24"/>
                <w:szCs w:val="24"/>
                <w:lang w:eastAsia="ru-RU"/>
              </w:rPr>
              <w:t>дополнительного</w:t>
            </w:r>
            <w:proofErr w:type="gramEnd"/>
            <w:r w:rsidRPr="00216D6A">
              <w:rPr>
                <w:rFonts w:ascii="Arial" w:eastAsia="Times New Roman" w:hAnsi="Arial" w:cs="Arial"/>
                <w:sz w:val="24"/>
                <w:szCs w:val="24"/>
                <w:lang w:eastAsia="ru-RU"/>
              </w:rPr>
              <w:t xml:space="preserve"> образования сферы </w:t>
            </w:r>
            <w:r w:rsidRPr="00216D6A">
              <w:rPr>
                <w:rFonts w:ascii="Arial" w:eastAsia="Times New Roman" w:hAnsi="Arial" w:cs="Arial"/>
                <w:sz w:val="24"/>
                <w:szCs w:val="24"/>
                <w:lang w:eastAsia="ru-RU"/>
              </w:rPr>
              <w:lastRenderedPageBreak/>
              <w:t>культуры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0260500000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1 796,76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02605S1180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1 796,76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02605S1180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1 796,76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02605S1180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1 796,76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Федеральный проект "Семейные ценности и инфраструктура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026Я500000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5 857,15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026Я555195</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5 857,15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026Я555195</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5 857,15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026Я555195</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5 857,15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13 824,23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11 671,78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11 671,78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13 824,23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11 671,78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11 671,78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13 764,23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11 611,78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11 611,78</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13 206,23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11 003,78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11 003,78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13 206,23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11 003,78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11 003,78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558,00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558,00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Мероприятия в сфере культуры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0280100500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"Образование"</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2 360 944,85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2 311 397,11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2 248 570,36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"Общее образование"</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2 281 600,99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2 246 246,09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2 183 627,93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2 116 150,11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2 088 079,82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2 029 807,66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proofErr w:type="gramStart"/>
            <w:r w:rsidRPr="00216D6A">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80 482,33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79 937,67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55 643,88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58 563,76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56 674,49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34 840,21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58 563,76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56 674,49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34 840,21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21 918,57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23 263,18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20 803,67</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612,46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0310102040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21 306,11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22 833,18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20 373,67</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Обеспечение подвоза </w:t>
            </w:r>
            <w:proofErr w:type="gramStart"/>
            <w:r w:rsidRPr="00216D6A">
              <w:rPr>
                <w:rFonts w:ascii="Arial" w:eastAsia="Times New Roman" w:hAnsi="Arial" w:cs="Arial"/>
                <w:sz w:val="24"/>
                <w:szCs w:val="24"/>
                <w:lang w:eastAsia="ru-RU"/>
              </w:rPr>
              <w:t>обучающихся</w:t>
            </w:r>
            <w:proofErr w:type="gramEnd"/>
            <w:r w:rsidRPr="00216D6A">
              <w:rPr>
                <w:rFonts w:ascii="Arial" w:eastAsia="Times New Roman" w:hAnsi="Arial" w:cs="Arial"/>
                <w:sz w:val="24"/>
                <w:szCs w:val="24"/>
                <w:lang w:eastAsia="ru-RU"/>
              </w:rPr>
              <w:t xml:space="preserve"> к месту обучения в муниципальные общеобразовательные организации, в том числе с наличием интерната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21 289,30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20 180,73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20 180,73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21 289,30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20 180,73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20 180,73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11 348,97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9 083,41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9 083,41</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0310102270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9 940,33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11 097,32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11 097,32</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635 019,48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575 697,41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541 719,05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216D6A">
              <w:rPr>
                <w:rFonts w:ascii="Arial" w:eastAsia="Times New Roman" w:hAnsi="Arial" w:cs="Arial"/>
                <w:sz w:val="24"/>
                <w:szCs w:val="24"/>
                <w:lang w:eastAsia="ru-RU"/>
              </w:rPr>
              <w:lastRenderedPageBreak/>
              <w:t>(муниципальных)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634 933,70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575 397,41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541 419,05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453 894,30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396 546,52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376 511,10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181 039,40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178 850,90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164 907,95</w:t>
            </w:r>
          </w:p>
        </w:tc>
      </w:tr>
      <w:tr w:rsidR="007A3D47" w:rsidRPr="00216D6A" w:rsidTr="00D96129">
        <w:trPr>
          <w:trHeight w:val="272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proofErr w:type="gramStart"/>
            <w:r w:rsidRPr="00216D6A">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216D6A">
              <w:rPr>
                <w:rFonts w:ascii="Arial" w:eastAsia="Times New Roman" w:hAnsi="Arial" w:cs="Arial"/>
                <w:sz w:val="24"/>
                <w:szCs w:val="24"/>
                <w:lang w:eastAsia="ru-RU"/>
              </w:rPr>
              <w:t xml:space="preserve"> зданий и оплату коммунальных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1 352 176,00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1 389 575,00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1 389 575,00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1 352 176,00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1 389 575,00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1 389 575,00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936 119,95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952 514,15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952 514,15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0310162010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416 056,05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437 060,85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437 060,85</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216D6A">
              <w:rPr>
                <w:rFonts w:ascii="Arial" w:eastAsia="Times New Roman" w:hAnsi="Arial" w:cs="Arial"/>
                <w:sz w:val="24"/>
                <w:szCs w:val="24"/>
                <w:lang w:eastAsia="ru-RU"/>
              </w:rPr>
              <w:t>дошкольного</w:t>
            </w:r>
            <w:proofErr w:type="gramEnd"/>
            <w:r w:rsidRPr="00216D6A">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18 368,00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18 368,00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18 368,00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683,00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683,00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683,00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683,00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Закупка товаров, работ и услуг для обеспечения государственных </w:t>
            </w:r>
            <w:r w:rsidRPr="00216D6A">
              <w:rPr>
                <w:rFonts w:ascii="Arial" w:eastAsia="Times New Roman" w:hAnsi="Arial" w:cs="Arial"/>
                <w:sz w:val="24"/>
                <w:szCs w:val="24"/>
                <w:lang w:eastAsia="ru-RU"/>
              </w:rPr>
              <w:lastRenderedPageBreak/>
              <w:t>(муниципальных)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17 510,00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17 510,00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17 510,00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0310162140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17 510,00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17 510,00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17 510,00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4 321,00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4 321,00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4 321,00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4 321,00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4 321,00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4 321,00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2 703,52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2 686,70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2 586,70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0310163180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1 617,48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1 634,30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1 734,30</w:t>
            </w:r>
          </w:p>
        </w:tc>
      </w:tr>
      <w:tr w:rsidR="007A3D47" w:rsidRPr="00216D6A" w:rsidTr="00D96129">
        <w:trPr>
          <w:trHeight w:val="137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2 126,79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03101S0450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1 658,21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216D6A">
              <w:rPr>
                <w:rFonts w:ascii="Arial" w:eastAsia="Times New Roman" w:hAnsi="Arial" w:cs="Arial"/>
                <w:sz w:val="24"/>
                <w:szCs w:val="24"/>
                <w:lang w:eastAsia="ru-RU"/>
              </w:rPr>
              <w:lastRenderedPageBreak/>
              <w:t>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708,42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392,28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03101S1120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316,14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76 069,10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75 861,99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71 463,32</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0310262230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89,00</w:t>
            </w:r>
          </w:p>
        </w:tc>
      </w:tr>
      <w:tr w:rsidR="007A3D47" w:rsidRPr="00216D6A" w:rsidTr="00D96129">
        <w:trPr>
          <w:trHeight w:val="137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proofErr w:type="gramStart"/>
            <w:r w:rsidRPr="00216D6A">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52 556,44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52 308,10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51 241,88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39 417,34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38 255,78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38 431,43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39 417,34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38 255,78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38 431,43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13 139,10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14 052,32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12 810,46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03102L3041</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13 139,10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14 052,32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12 810,46</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w:t>
            </w:r>
            <w:r w:rsidRPr="00216D6A">
              <w:rPr>
                <w:rFonts w:ascii="Arial" w:eastAsia="Times New Roman" w:hAnsi="Arial" w:cs="Arial"/>
                <w:sz w:val="24"/>
                <w:szCs w:val="24"/>
                <w:lang w:eastAsia="ru-RU"/>
              </w:rPr>
              <w:lastRenderedPageBreak/>
              <w:t xml:space="preserve">реализующих программы </w:t>
            </w:r>
            <w:proofErr w:type="gramStart"/>
            <w:r w:rsidRPr="00216D6A">
              <w:rPr>
                <w:rFonts w:ascii="Arial" w:eastAsia="Times New Roman" w:hAnsi="Arial" w:cs="Arial"/>
                <w:sz w:val="24"/>
                <w:szCs w:val="24"/>
                <w:lang w:eastAsia="ru-RU"/>
              </w:rPr>
              <w:t>дошкольного</w:t>
            </w:r>
            <w:proofErr w:type="gramEnd"/>
            <w:r w:rsidRPr="00216D6A">
              <w:rPr>
                <w:rFonts w:ascii="Arial" w:eastAsia="Times New Roman" w:hAnsi="Arial" w:cs="Arial"/>
                <w:sz w:val="24"/>
                <w:szCs w:val="24"/>
                <w:lang w:eastAsia="ru-RU"/>
              </w:rPr>
              <w:t xml:space="preserve">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4 852,00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4 852,00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3 965,99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03102S2970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886,01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proofErr w:type="gramStart"/>
            <w:r w:rsidRPr="00216D6A">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18 526,66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23 419,89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20 087,44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12 894,26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16 715,91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15 065,59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12 894,26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16 715,91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15 065,59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5 632,40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6 703,97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5 021,84</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03102S3240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5 632,40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6 703,97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5 021,84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"Повышение степени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15 013,91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8 591,01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8 591,01</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Выполнение работ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15 013,91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8 591,01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8 591,01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15 013,91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8 591,01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8 591,01</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7 679,05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5 631,60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5 631,60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7 334,86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2 959,41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2 959,41</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216D6A">
              <w:rPr>
                <w:rFonts w:ascii="Arial" w:eastAsia="Times New Roman" w:hAnsi="Arial" w:cs="Arial"/>
                <w:sz w:val="24"/>
                <w:szCs w:val="24"/>
                <w:lang w:eastAsia="ru-RU"/>
              </w:rPr>
              <w:t>обучающихся</w:t>
            </w:r>
            <w:proofErr w:type="gramEnd"/>
            <w:r w:rsidRPr="00216D6A">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12 090,37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12 584,03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12 584,03</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7 701,37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8 195,03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8 195,03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7 701,37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8 195,03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8 195,03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3 701,35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3 548,36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3 548,36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0310406050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4 000,02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4 646,67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4 646,67</w:t>
            </w:r>
          </w:p>
        </w:tc>
      </w:tr>
      <w:tr w:rsidR="007A3D47" w:rsidRPr="00216D6A" w:rsidTr="00D96129">
        <w:trPr>
          <w:trHeight w:val="137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2 189,00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2 189,00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2 189,00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0310463190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2 200,00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Федеральный проект "Все лучшее детям"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1 452,61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Оснащение общеобразовательных организаций средствами обучения и воспитания для реализации учебных предметов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031Ю455590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1 452,61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031Ю455590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1 452,61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031Ю455590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1 452,61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Федеральный проект "Педагоги и наставники"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60 824,89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61 129,24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61 181,91</w:t>
            </w:r>
          </w:p>
        </w:tc>
      </w:tr>
      <w:tr w:rsidR="007A3D47" w:rsidRPr="00216D6A" w:rsidTr="00D96129">
        <w:trPr>
          <w:trHeight w:val="204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1 015,56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1 015,56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1 015,56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1 015,56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1 015,56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1 015,56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715,51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703,08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703,08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031Ю650500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312,48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312,48</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2 938,33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3 242,68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3 295,35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2 938,33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3 242,68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3 295,35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2 152,15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2 316,20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2 353,82</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031Ю651790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786,18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926,48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941,53</w:t>
            </w:r>
          </w:p>
        </w:tc>
      </w:tr>
      <w:tr w:rsidR="007A3D47" w:rsidRPr="00216D6A" w:rsidTr="00D96129">
        <w:trPr>
          <w:trHeight w:val="137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56 871,00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56 871,00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56 871,00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56 871,00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56 871,00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56 871,00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36 612,39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36 247,32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36 247,32</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031Ю653030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20 258,61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20 623,68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20 623,68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39 465,42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34 442,47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34 150,87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"Финансовое обеспечение деятельности организаций </w:t>
            </w:r>
            <w:proofErr w:type="gramStart"/>
            <w:r w:rsidRPr="00216D6A">
              <w:rPr>
                <w:rFonts w:ascii="Arial" w:eastAsia="Times New Roman" w:hAnsi="Arial" w:cs="Arial"/>
                <w:sz w:val="24"/>
                <w:szCs w:val="24"/>
                <w:lang w:eastAsia="ru-RU"/>
              </w:rPr>
              <w:t>дополнительного</w:t>
            </w:r>
            <w:proofErr w:type="gramEnd"/>
            <w:r w:rsidRPr="00216D6A">
              <w:rPr>
                <w:rFonts w:ascii="Arial" w:eastAsia="Times New Roman" w:hAnsi="Arial" w:cs="Arial"/>
                <w:sz w:val="24"/>
                <w:szCs w:val="24"/>
                <w:lang w:eastAsia="ru-RU"/>
              </w:rPr>
              <w:t xml:space="preserve">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18 910,11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18 618,51</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организации </w:t>
            </w:r>
            <w:proofErr w:type="gramStart"/>
            <w:r w:rsidRPr="00216D6A">
              <w:rPr>
                <w:rFonts w:ascii="Arial" w:eastAsia="Times New Roman" w:hAnsi="Arial" w:cs="Arial"/>
                <w:sz w:val="24"/>
                <w:szCs w:val="24"/>
                <w:lang w:eastAsia="ru-RU"/>
              </w:rPr>
              <w:t>дополнительного</w:t>
            </w:r>
            <w:proofErr w:type="gramEnd"/>
            <w:r w:rsidRPr="00216D6A">
              <w:rPr>
                <w:rFonts w:ascii="Arial" w:eastAsia="Times New Roman" w:hAnsi="Arial" w:cs="Arial"/>
                <w:sz w:val="24"/>
                <w:szCs w:val="24"/>
                <w:lang w:eastAsia="ru-RU"/>
              </w:rPr>
              <w:t xml:space="preserve">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0320206060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18 910,11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18 618,51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0320206060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18 910,11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18 618,51</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0320206060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18 910,11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18 618,51</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"Реализация мер, направленных на повышение эффективности воспитательной деятельности в системе образования, </w:t>
            </w:r>
            <w:r w:rsidRPr="00216D6A">
              <w:rPr>
                <w:rFonts w:ascii="Arial" w:eastAsia="Times New Roman" w:hAnsi="Arial" w:cs="Arial"/>
                <w:sz w:val="24"/>
                <w:szCs w:val="24"/>
                <w:lang w:eastAsia="ru-RU"/>
              </w:rPr>
              <w:lastRenderedPageBreak/>
              <w:t>физической культуры и спорта, культуры и уровня психолого-педагогической поддержки социализации детей"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0320300000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1 025,96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03203S2980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173,04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16 882,71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15 532,36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15 532,36</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16 882,71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15 532,36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15 532,36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16 547,63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15 532,36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15 532,36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11 465,49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11 086,40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11 086,40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4 747,05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4 445,96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4 445,96</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630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335,09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335,09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0320400940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335,09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"Повышение степени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0320500000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1 448,66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Выполнение работ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0320501590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1 448,66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0320501590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1 448,66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0320501590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1 448,66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39 878,43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30 708,54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30 791,56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39 878,43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30 708,54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30 791,56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29 853,97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25 761,61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25 844,63</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28 628,04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23 686,17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23 686,17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28 628,04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23 686,17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23 686,17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1 225,90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2 075,44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2 158,46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1 225,90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2 075,44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2 158,46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Мероприятия в сфере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3 606,58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4 946,93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4 946,93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3 126,58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4 466,93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4 466,93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3 126,58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4 466,93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4 466,93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Премии и гранты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0340100950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прочих учреждений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0340106080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6 417,88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0340106080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6 417,88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0340106080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6 417,88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"Социальная защита населения"</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40 765,98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34 754,13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36 473,53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"Социальная поддержка граждан"</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25 655,00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20 945,13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22 664,53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"Социальная </w:t>
            </w:r>
            <w:r w:rsidRPr="00216D6A">
              <w:rPr>
                <w:rFonts w:ascii="Arial" w:eastAsia="Times New Roman" w:hAnsi="Arial" w:cs="Arial"/>
                <w:sz w:val="24"/>
                <w:szCs w:val="24"/>
                <w:lang w:eastAsia="ru-RU"/>
              </w:rPr>
              <w:lastRenderedPageBreak/>
              <w:t>поддержка отдельных категорий граждан и почетных граждан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041090</w:t>
            </w:r>
            <w:r w:rsidRPr="00216D6A">
              <w:rPr>
                <w:rFonts w:ascii="Arial" w:eastAsia="Times New Roman" w:hAnsi="Arial" w:cs="Arial"/>
                <w:sz w:val="24"/>
                <w:szCs w:val="24"/>
                <w:lang w:eastAsia="ru-RU"/>
              </w:rPr>
              <w:lastRenderedPageBreak/>
              <w:t>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6 </w:t>
            </w:r>
            <w:r w:rsidRPr="00216D6A">
              <w:rPr>
                <w:rFonts w:ascii="Arial" w:eastAsia="Times New Roman" w:hAnsi="Arial" w:cs="Arial"/>
                <w:sz w:val="24"/>
                <w:szCs w:val="24"/>
                <w:lang w:eastAsia="ru-RU"/>
              </w:rPr>
              <w:lastRenderedPageBreak/>
              <w:t>468,00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180,00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Оказание мер социальной поддержки и социальной помощи гражданам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6 468,00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6 468,00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Публичные нормативные социальные выплаты гражданам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0410900920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6 348,00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0411500000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19 187,00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20 765,13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22 484,53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0411500840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19 187,00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20 765,13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22 484,53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0411500840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19 187,00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20 765,13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22 484,53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Публичные нормативные социальные выплаты гражданам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0411500840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19 187,00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20 765,13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22 484,53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 Развитие системы отдыха и оздоровления детей"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15 056,98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13 755,00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13 755,00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15 056,98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13 755,00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13 755,00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9 911,98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8 610,00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8 610,00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8 610,00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8 610,00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8 610,00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8 610,00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9 712,98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5 978,70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0420300410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3 734,28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Мероприятия по организации отдыха детей в каникулярное время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04203S2190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04203S2190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04203S2190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5 145,00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0450000000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0450300000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0450360680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0450360680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0450360680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"Спорт"</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162 005,54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145 435,07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147 718,51</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физической культуры и спорта"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95 195,36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81 061,00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82 741,00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69 048,81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80 586,00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82 266,00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0510100570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0510100570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3 200,00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0510100570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Проведение </w:t>
            </w:r>
            <w:proofErr w:type="gramStart"/>
            <w:r w:rsidRPr="00216D6A">
              <w:rPr>
                <w:rFonts w:ascii="Arial" w:eastAsia="Times New Roman" w:hAnsi="Arial" w:cs="Arial"/>
                <w:sz w:val="24"/>
                <w:szCs w:val="24"/>
                <w:lang w:eastAsia="ru-RU"/>
              </w:rPr>
              <w:t>текущего</w:t>
            </w:r>
            <w:proofErr w:type="gramEnd"/>
            <w:r w:rsidRPr="00216D6A">
              <w:rPr>
                <w:rFonts w:ascii="Arial" w:eastAsia="Times New Roman" w:hAnsi="Arial" w:cs="Arial"/>
                <w:sz w:val="24"/>
                <w:szCs w:val="24"/>
                <w:lang w:eastAsia="ru-RU"/>
              </w:rPr>
              <w:t xml:space="preserve"> ремонта муниципальных учреждений физической культуры и спорта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0510102710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789,01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10 138,00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10 522,00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0510102710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789,01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10 138,00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10 522,00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0510102710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789,01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10 138,00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10 522,00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в сфере физической культуры и спорта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0510106140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66 579,80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67 348,00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68 544,00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0510106140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66 579,80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67 348,00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68 544,00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0510106140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66 579,80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67 348,00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68 544,00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23 215,85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Устройство универсальных спортивных площадок</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0510202060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8 810,08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0510202060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8 810,08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0510202060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8 810,08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05102L7530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14 405,77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05102L7530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14 405,77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05102L7530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14 405,77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2 930,70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Выполнение работ по обеспечению пожарной безопасности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440,20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440,20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0510301590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440,20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475,00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муниципальных учреждений сферы физической культуры и спорта техникой для обслуживания объектов физической культуры и спорта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05103S0580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2 490,50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05103S0580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2 490,50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05103S0580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2 490,50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"Подготовка спортивного резерва"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50 291,00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46 296,00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46 765,00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"Подготовка спортивных сборных команд"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50 291,00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46 296,00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46 765,00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0520106150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50 291,00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46 296,00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46 765,00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0520106150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50 291,00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46 296,00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46 765,00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0520106150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50 291,00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46 296,00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46 765,00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16 519,17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18 078,07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18 212,51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16 519,17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18 078,07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18 212,51</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13 903,11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11 925,07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11 978,51</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13 196,66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10 994,21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10 994,21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13 196,66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10 994,21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10 994,21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706,45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930,86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984,30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706,45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930,86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984,30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2 616,06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6 153,00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6 234,00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2 616,06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6 153,00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6 234,00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0530100570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2 616,06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6 153,00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6 234,00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"Развитие сельского хозяйства"</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20 446,00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17 846,00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18 385,00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16 065,00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13 465,00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14 004,00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16 065,00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13 465,00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14 004,00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 xml:space="preserve">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а также проведение </w:t>
            </w:r>
            <w:proofErr w:type="spellStart"/>
            <w:r w:rsidRPr="00216D6A">
              <w:rPr>
                <w:rFonts w:ascii="Arial" w:eastAsia="Times New Roman" w:hAnsi="Arial" w:cs="Arial"/>
                <w:sz w:val="24"/>
                <w:szCs w:val="24"/>
                <w:lang w:eastAsia="ru-RU"/>
              </w:rPr>
              <w:t>культуртехнических</w:t>
            </w:r>
            <w:proofErr w:type="spellEnd"/>
            <w:r w:rsidRPr="00216D6A">
              <w:rPr>
                <w:rFonts w:ascii="Arial" w:eastAsia="Times New Roman" w:hAnsi="Arial" w:cs="Arial"/>
                <w:sz w:val="24"/>
                <w:szCs w:val="24"/>
                <w:lang w:eastAsia="ru-RU"/>
              </w:rPr>
              <w:t xml:space="preserve"> мероприятий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0620101130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4 495,00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0620101130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4 495,00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0620101130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4 495,00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0620101280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11 570,00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13 465,00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14 004,00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0620101280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11 570,00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13 465,00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14 004,00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0620101280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11 570,00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13 465,00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14 004,00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0640000000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0640100000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4 077,00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4 077,00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4 077,00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0640160870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4 077,00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4 077,00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4 077,00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"Экология и окружающая среда"</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66 994,55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132 169,60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15 567,98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"Охрана окружающей среды"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1 343,06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"Проведение обследований состояния окружающей </w:t>
            </w:r>
            <w:r w:rsidRPr="00216D6A">
              <w:rPr>
                <w:rFonts w:ascii="Arial" w:eastAsia="Times New Roman" w:hAnsi="Arial" w:cs="Arial"/>
                <w:sz w:val="24"/>
                <w:szCs w:val="24"/>
                <w:lang w:eastAsia="ru-RU"/>
              </w:rPr>
              <w:lastRenderedPageBreak/>
              <w:t>среды"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0710100000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818,51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Организация мероприятий по охране окружающей среды в границах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0710100370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818,51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0710100370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818,51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0710100370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818,51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524,55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и проведение экологических мероприятий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524,55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104,55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104,55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0710301430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водохозяйственного комплекса"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53 352,79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117 351,62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216D6A">
              <w:rPr>
                <w:rFonts w:ascii="Arial" w:eastAsia="Times New Roman" w:hAnsi="Arial" w:cs="Arial"/>
                <w:sz w:val="24"/>
                <w:szCs w:val="24"/>
                <w:lang w:eastAsia="ru-RU"/>
              </w:rPr>
              <w:t>берегоукреплению</w:t>
            </w:r>
            <w:proofErr w:type="spellEnd"/>
            <w:r w:rsidRPr="00216D6A">
              <w:rPr>
                <w:rFonts w:ascii="Arial" w:eastAsia="Times New Roman" w:hAnsi="Arial" w:cs="Arial"/>
                <w:sz w:val="24"/>
                <w:szCs w:val="24"/>
                <w:lang w:eastAsia="ru-RU"/>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53 352,79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117 351,62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Расходы на эксплуатацию, мониторинг и проведение </w:t>
            </w:r>
            <w:proofErr w:type="gramStart"/>
            <w:r w:rsidRPr="00216D6A">
              <w:rPr>
                <w:rFonts w:ascii="Arial" w:eastAsia="Times New Roman" w:hAnsi="Arial" w:cs="Arial"/>
                <w:sz w:val="24"/>
                <w:szCs w:val="24"/>
                <w:lang w:eastAsia="ru-RU"/>
              </w:rPr>
              <w:t>текущего</w:t>
            </w:r>
            <w:proofErr w:type="gramEnd"/>
            <w:r w:rsidRPr="00216D6A">
              <w:rPr>
                <w:rFonts w:ascii="Arial" w:eastAsia="Times New Roman" w:hAnsi="Arial" w:cs="Arial"/>
                <w:sz w:val="24"/>
                <w:szCs w:val="24"/>
                <w:lang w:eastAsia="ru-RU"/>
              </w:rPr>
              <w:t xml:space="preserve">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0720101440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11 576,45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0720101440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11 576,45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0720101440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11 576,45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750,00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Капитальный ремонт гидротехнических сооружений, находящихся в муниципальной собственности, в том числе разработка проектной документации, сверх объемов финансирования мероприятия государственной программы Московской </w:t>
            </w:r>
            <w:r w:rsidRPr="00216D6A">
              <w:rPr>
                <w:rFonts w:ascii="Arial" w:eastAsia="Times New Roman" w:hAnsi="Arial" w:cs="Arial"/>
                <w:sz w:val="24"/>
                <w:szCs w:val="24"/>
                <w:lang w:eastAsia="ru-RU"/>
              </w:rPr>
              <w:lastRenderedPageBreak/>
              <w:t>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0720171160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9 844,03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0720171160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9 844,03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0720171160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9 844,03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07201S1160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31 932,32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116 601,62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07201S1160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31 932,32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116 601,62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07201S1160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31 932,32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116 601,62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лесного хозяйства"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1 467,36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r>
      <w:tr w:rsidR="007A3D47" w:rsidRPr="00216D6A" w:rsidTr="00D96129">
        <w:trPr>
          <w:trHeight w:val="137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1 155,98</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41,52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41,52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41,52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41,52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41,52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41,52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1 114,46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1 114,46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1 114,46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0740162050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1 114,46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1 114,46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1 114,46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311,38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Организация и проведение акций по посадке леса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0740401750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311,38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0740401750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311,38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0740401750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311,38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"Ликвидация накопленного вреда окружающей среде"</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10 831,33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12 842,00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12 842,00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"Финансовое обеспечение расходов, направленных на осуществление полномочий в области обращения с отходами"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2 726,40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Ликвидация несанкционированных свалок в границах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0750101460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2 726,40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0750101460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2 726,40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0750101460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2 726,40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1 807,20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8 104,93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0750201720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8 104,93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0750201720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8 104,93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0750201720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8 104,93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11 034,80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120 503,02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103 376,64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106 348,79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"Профилактика преступлений и иных правонарушений"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89 420,99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75 511,00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78 453,00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0810100300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0810100300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0810100300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0810100310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0810100310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0810100310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0810200780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0810200780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0810200780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1 845,00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0810300300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0810300300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0810300300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w:t>
            </w:r>
            <w:r w:rsidRPr="00216D6A">
              <w:rPr>
                <w:rFonts w:ascii="Arial" w:eastAsia="Times New Roman" w:hAnsi="Arial" w:cs="Arial"/>
                <w:sz w:val="24"/>
                <w:szCs w:val="24"/>
                <w:lang w:eastAsia="ru-RU"/>
              </w:rPr>
              <w:lastRenderedPageBreak/>
              <w:t>"Безопасный регион"</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0810400000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34 004,80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23 973,00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24 921,00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Осуществление мероприятий в сфере профилактики правонарушений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0810400900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34 004,80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23 973,00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24 921,00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0810400900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34 004,80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23 973,00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24 921,00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0810400900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34 004,80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23 973,00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24 921,00</w:t>
            </w:r>
          </w:p>
        </w:tc>
      </w:tr>
      <w:tr w:rsidR="007A3D47" w:rsidRPr="00216D6A" w:rsidTr="00D96129">
        <w:trPr>
          <w:trHeight w:val="159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0810500000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0810500990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0810500990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0810500990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"Развитие похоронного дела"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53 414,06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51 538,00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53 532,00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ритуальных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0810700480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0810700480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0810700480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627,77</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Содержание мест захоронения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0810700590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17 568,40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20 369,01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22 363,01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0810700590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17 568,40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20 369,01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22 363,01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0810700590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17 568,40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20 369,01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22 363,01</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создание новых кладбищ и оформление земельных участков под существующими кладбищами в муниципальную собственность</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0810701050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791,67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0810701050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791,67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0810701050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791,67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Проведение инвентаризации мест захоронений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0810701240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0810701240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0810701240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1 900,00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Благоустройство и восстановление воинских захоронений, расположенных на территории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0810702760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3 885,00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0810702760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3 885,00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0810702760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3 885,00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26 967,23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26 967,23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26 967,23</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25 328,48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25 328,48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25 328,48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казенных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25 328,48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25 328,48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25 328,48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1 616,29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1 616,29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1 616,29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1 616,29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1 616,29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1 616,29</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22,46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22,46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22,46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0810706250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22,46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22,46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22,46</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0810762820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0810762820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0810762820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1 674,00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5 795,70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r>
      <w:tr w:rsidR="007A3D47" w:rsidRPr="00216D6A" w:rsidTr="00D96129">
        <w:trPr>
          <w:trHeight w:val="159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4 550,00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0830100690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4 550,00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0830100690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4 550,00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0830100690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4 550,00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3 287,00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0830200700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0830200700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216D6A">
              <w:rPr>
                <w:rFonts w:ascii="Arial" w:eastAsia="Times New Roman" w:hAnsi="Arial" w:cs="Arial"/>
                <w:sz w:val="24"/>
                <w:szCs w:val="24"/>
                <w:lang w:eastAsia="ru-RU"/>
              </w:rPr>
              <w:lastRenderedPageBreak/>
              <w:t>(муниципальных)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0830200700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1 165,36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0830300670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1 165,36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0830300670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1 165,36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0830300670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1 165,36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пожарной безопасности на территории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0840000000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"Повышение степени пожарной безопасности на территории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0840100000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первичных мер пожарной безопасности в границах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0840100360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0840100360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0840100360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0850000000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0850100000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0850100730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0850100730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0850100730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0860000000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24 528,15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24 578,64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24 608,79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0860100000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24 528,15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24 578,64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24 608,79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Содержание и развитие муниципальных экстренных оперативных служб</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24 528,15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24 578,64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24 608,79</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23 518,50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23 518,50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23 518,50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казенных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23 518,50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23 518,50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23 518,50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1 009,65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1 060,13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1 090,29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0860101020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1 009,65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1 060,13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1 090,29</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"Жилище"</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25 028,18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21 909,90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17 067,00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жильем молодых семей"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16 829,18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17 595,90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17 067,00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0920100000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16 829,18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17 595,90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17 067,00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Реализация мероприятий по обеспечению жильем молодых семей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09201L4970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16 829,18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17 595,90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17 067,00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09201L4970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16 829,18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17 595,90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17 067,00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09201L4970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16 829,18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17 595,90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17 067,00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4 314,00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4 314,00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Обеспечение детей-сирот и детей, оставшихся без попечения родителей, лиц из числа детей-сирот и детей, оставшихся </w:t>
            </w:r>
            <w:r w:rsidRPr="00216D6A">
              <w:rPr>
                <w:rFonts w:ascii="Arial" w:eastAsia="Times New Roman" w:hAnsi="Arial" w:cs="Arial"/>
                <w:sz w:val="24"/>
                <w:szCs w:val="24"/>
                <w:lang w:eastAsia="ru-RU"/>
              </w:rPr>
              <w:lastRenderedPageBreak/>
              <w:t>без попечения родителей, жилыми помещениями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0930160820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4 314,00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0930160820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4 314,00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0930160820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4 314,00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216D6A">
              <w:rPr>
                <w:rFonts w:ascii="Arial" w:eastAsia="Times New Roman" w:hAnsi="Arial" w:cs="Arial"/>
                <w:sz w:val="24"/>
                <w:szCs w:val="24"/>
                <w:lang w:eastAsia="ru-RU"/>
              </w:rPr>
              <w:t>энергоэффективности</w:t>
            </w:r>
            <w:proofErr w:type="spellEnd"/>
            <w:r w:rsidRPr="00216D6A">
              <w:rPr>
                <w:rFonts w:ascii="Arial" w:eastAsia="Times New Roman" w:hAnsi="Arial" w:cs="Arial"/>
                <w:sz w:val="24"/>
                <w:szCs w:val="24"/>
                <w:lang w:eastAsia="ru-RU"/>
              </w:rPr>
              <w:t>"</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2 518 110,98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1 253 574,07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296 998,83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"Чистая вода"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177 443,64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264 505,83</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177 443,64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264 505,83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Содержание и ремонт шахтных колодцев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1010201540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1010201540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1010201540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и реконструкция объектов водоснабжения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10102S4090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177 443,64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264 505,83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10102S4090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177 443,64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264 505,83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10102S4090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177 443,64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264 505,83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"Системы водоотведения"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728 638,10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1 073 866,07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30 000,00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578 638,10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1 073 866,07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30 000,00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216D6A">
              <w:rPr>
                <w:rFonts w:ascii="Arial" w:eastAsia="Times New Roman" w:hAnsi="Arial" w:cs="Arial"/>
                <w:sz w:val="24"/>
                <w:szCs w:val="24"/>
                <w:lang w:eastAsia="ru-RU"/>
              </w:rPr>
              <w:t>электро</w:t>
            </w:r>
            <w:proofErr w:type="spellEnd"/>
            <w:r w:rsidRPr="00216D6A">
              <w:rPr>
                <w:rFonts w:ascii="Arial" w:eastAsia="Times New Roman" w:hAnsi="Arial" w:cs="Arial"/>
                <w:sz w:val="24"/>
                <w:szCs w:val="24"/>
                <w:lang w:eastAsia="ru-RU"/>
              </w:rPr>
              <w:t>-, тепл</w:t>
            </w:r>
            <w:proofErr w:type="gramStart"/>
            <w:r w:rsidRPr="00216D6A">
              <w:rPr>
                <w:rFonts w:ascii="Arial" w:eastAsia="Times New Roman" w:hAnsi="Arial" w:cs="Arial"/>
                <w:sz w:val="24"/>
                <w:szCs w:val="24"/>
                <w:lang w:eastAsia="ru-RU"/>
              </w:rPr>
              <w:t>о-</w:t>
            </w:r>
            <w:proofErr w:type="gramEnd"/>
            <w:r w:rsidRPr="00216D6A">
              <w:rPr>
                <w:rFonts w:ascii="Arial" w:eastAsia="Times New Roman" w:hAnsi="Arial" w:cs="Arial"/>
                <w:sz w:val="24"/>
                <w:szCs w:val="24"/>
                <w:lang w:eastAsia="ru-RU"/>
              </w:rPr>
              <w:t xml:space="preserve">, </w:t>
            </w:r>
            <w:proofErr w:type="spellStart"/>
            <w:r w:rsidRPr="00216D6A">
              <w:rPr>
                <w:rFonts w:ascii="Arial" w:eastAsia="Times New Roman" w:hAnsi="Arial" w:cs="Arial"/>
                <w:sz w:val="24"/>
                <w:szCs w:val="24"/>
                <w:lang w:eastAsia="ru-RU"/>
              </w:rPr>
              <w:t>газо</w:t>
            </w:r>
            <w:proofErr w:type="spellEnd"/>
            <w:r w:rsidRPr="00216D6A">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1020100190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1020100190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1020100190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10201S0350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996,07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10201S0350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996,07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10201S0350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996,07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и реконструкция объектов очистки сточных вод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10201S4020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409 241,35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1 072 870,00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30 000,00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10201S4020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409 241,35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1 072 870,00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30 000,00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10201S4020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409 241,35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1 072 870,00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30 000,00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и реконструкция объектов очистки сточных вод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10201S402Ж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169 387,44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10201S402Ж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169 387,44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10201S402Ж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169 387,44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10202S0310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10202S0310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10202S0310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10202S031Ж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10202S031Ж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10202S031Ж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"Объекты теплоснабжения, инженерные коммуникации"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1 783 046,66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2 264,36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2 493,00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1 047 417,87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 за счет средств местного бюджета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103019Т020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5 792,22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103019Т020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5 792,22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103019Т020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5 792,22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870 932,36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870 932,36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870 932,36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10301SТ02Ж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110 002,90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10301SТ02Ж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110 002,90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10301SТ02Ж</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110 002,90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60 690,39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60 690,39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10301SТ050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60 690,39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"Строительство, реконструкция, капитальный ремонт сетей водоснабжения, водоотведения, теплоснабжения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724 954,74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инженерной инфраструктурой земельных участков, предоставленных многодетным семьям на территории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1030202570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13 812,43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1030202570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13 812,43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1030202570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13 812,43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в границах муниципального образования теплоснабжения населения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103029Т910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21 567,44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103029Т910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21 567,44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103029Т910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21 567,44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Аварийно-восстановительные работы на объектах теплоснабжения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10302SТ180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689 574,87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10302SТ180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689 574,87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10302SТ180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689 574,87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1030500000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10 674,05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2 264,36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2 493,00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216D6A">
              <w:rPr>
                <w:rFonts w:ascii="Arial" w:eastAsia="Times New Roman" w:hAnsi="Arial" w:cs="Arial"/>
                <w:sz w:val="24"/>
                <w:szCs w:val="24"/>
                <w:lang w:eastAsia="ru-RU"/>
              </w:rPr>
              <w:t>электро</w:t>
            </w:r>
            <w:proofErr w:type="spellEnd"/>
            <w:r w:rsidRPr="00216D6A">
              <w:rPr>
                <w:rFonts w:ascii="Arial" w:eastAsia="Times New Roman" w:hAnsi="Arial" w:cs="Arial"/>
                <w:sz w:val="24"/>
                <w:szCs w:val="24"/>
                <w:lang w:eastAsia="ru-RU"/>
              </w:rPr>
              <w:t>-, тепл</w:t>
            </w:r>
            <w:proofErr w:type="gramStart"/>
            <w:r w:rsidRPr="00216D6A">
              <w:rPr>
                <w:rFonts w:ascii="Arial" w:eastAsia="Times New Roman" w:hAnsi="Arial" w:cs="Arial"/>
                <w:sz w:val="24"/>
                <w:szCs w:val="24"/>
                <w:lang w:eastAsia="ru-RU"/>
              </w:rPr>
              <w:t>о-</w:t>
            </w:r>
            <w:proofErr w:type="gramEnd"/>
            <w:r w:rsidRPr="00216D6A">
              <w:rPr>
                <w:rFonts w:ascii="Arial" w:eastAsia="Times New Roman" w:hAnsi="Arial" w:cs="Arial"/>
                <w:sz w:val="24"/>
                <w:szCs w:val="24"/>
                <w:lang w:eastAsia="ru-RU"/>
              </w:rPr>
              <w:t xml:space="preserve">, </w:t>
            </w:r>
            <w:proofErr w:type="spellStart"/>
            <w:r w:rsidRPr="00216D6A">
              <w:rPr>
                <w:rFonts w:ascii="Arial" w:eastAsia="Times New Roman" w:hAnsi="Arial" w:cs="Arial"/>
                <w:sz w:val="24"/>
                <w:szCs w:val="24"/>
                <w:lang w:eastAsia="ru-RU"/>
              </w:rPr>
              <w:t>газо</w:t>
            </w:r>
            <w:proofErr w:type="spellEnd"/>
            <w:r w:rsidRPr="00216D6A">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1030500190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10 674,05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2 264,36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2 493,00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1030500190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10 674,05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2 264,36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2 493,00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1030500190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10 674,05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2 264,36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2 493,00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1070000000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2 926,21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1070100000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2 926,21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1070106220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2 926,21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216D6A">
              <w:rPr>
                <w:rFonts w:ascii="Arial" w:eastAsia="Times New Roman" w:hAnsi="Arial" w:cs="Arial"/>
                <w:sz w:val="24"/>
                <w:szCs w:val="24"/>
                <w:lang w:eastAsia="ru-RU"/>
              </w:rPr>
              <w:lastRenderedPageBreak/>
              <w:t>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1070106220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2 926,21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1070106220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2 926,21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"Предпринимательство"</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19 929,11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потребительского рынка и услуг на территории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1140000000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"Развитие потребительского рынка на территории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1140100000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1140101860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1140101860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1140101860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1150000000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19 579,11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1150100000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19 579,11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19 579,11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18 454,47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казенных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18 454,47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1 124,64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1150106210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1 124,64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710 831,01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286 239,26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343 622,20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"Эффективное управление имущественным комплексом"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86 278,92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61 393,66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61 393,66</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Основное мероприятие "Управление имуществом, находящимся в муниципальной собственности, и выполнение кадастровых работ"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52 268,22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21 411,66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21 117,86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21 117,86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360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193,80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193,80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29 724,66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1 131,90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1 131,90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1210200790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1 131,90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31 669,00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31 669,00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31 669,00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w:t>
            </w:r>
            <w:r w:rsidRPr="00216D6A">
              <w:rPr>
                <w:rFonts w:ascii="Arial" w:eastAsia="Times New Roman" w:hAnsi="Arial" w:cs="Arial"/>
                <w:sz w:val="24"/>
                <w:szCs w:val="24"/>
                <w:lang w:eastAsia="ru-RU"/>
              </w:rPr>
              <w:lastRenderedPageBreak/>
              <w:t>помещений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31 669,00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31 669,00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31 669,00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29 271,75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29 271,75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29 271,75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29 271,75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29 271,75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29 271,75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2 397,25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2 397,25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2 397,25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1210365900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2 397,25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2 397,25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2 397,25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2 341,70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1210400130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2 341,70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1210400130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2 341,70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1210400130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2 341,70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"Управление муниципальным долгом"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37,32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31 715,34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20 578,65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"Реализация мероприятий в рамках управления муниципальным долгом"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37,32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31 715,34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20 578,65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Обслуживание муниципального долга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1230100800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37,32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31 715,34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20 578,65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Обслуживание государственного (муниципального) долга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1230100800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700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37,32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31 715,34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20 578,65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Обслуживание муниципального долга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1230100800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730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37,32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31 715,34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20 578,65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624 514,77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193 130,26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261 649,89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624 130,12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192 968,76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261 488,39</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Функционирование высшего должностного лица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8 191,26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7 520,34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7 520,34</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16D6A">
              <w:rPr>
                <w:rFonts w:ascii="Arial" w:eastAsia="Times New Roman" w:hAnsi="Arial" w:cs="Arial"/>
                <w:sz w:val="24"/>
                <w:szCs w:val="24"/>
                <w:lang w:eastAsia="ru-RU"/>
              </w:rPr>
              <w:lastRenderedPageBreak/>
              <w:t>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1250100110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8 191,26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7 520,34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7 520,34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8 191,26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7 520,34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7 520,34</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администрации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249 209,49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80 374,71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148 836,94</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200 518,64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38 573,57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107 194,66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200 518,64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38 573,57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107 194,66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46 960,04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41 801,15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41 642,28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46 960,04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41 801,15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41 642,28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1 730,82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1 730,82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финансового органа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24 030,35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20 387,09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20 416,79</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23 637,44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19 935,86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19 935,86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23 637,44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19 935,86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19 935,86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392,92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451,23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480,93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392,92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451,23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480,93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2 390,53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168,00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2 390,53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168,00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1250100720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2 390,53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168,00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Взносы в общественные организации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w:t>
            </w:r>
            <w:r w:rsidRPr="00216D6A">
              <w:rPr>
                <w:rFonts w:ascii="Arial" w:eastAsia="Times New Roman" w:hAnsi="Arial" w:cs="Arial"/>
                <w:sz w:val="24"/>
                <w:szCs w:val="24"/>
                <w:lang w:eastAsia="ru-RU"/>
              </w:rPr>
              <w:lastRenderedPageBreak/>
              <w:t>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1250100870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319,00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13 381,72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3 197,00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3 197,00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12 661,52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3 197,00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3 197,00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казенных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12 661,52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3 197,00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3 197,00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12 608,73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10 387,00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10 414,71</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12 186,48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9 694,33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9 694,33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казенных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12 186,48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9 694,33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9 694,33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422,25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692,67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720,38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1250101680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422,25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692,67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720,38</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14 959,09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14 959,09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14 959,09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Обеспечение деятельности территориальных органов администрации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17 181,27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13 814,61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13 814,61</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15 793,35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13 332,05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13 332,05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15 793,35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13 332,05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13 332,05</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566,34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482,56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482,56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566,34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482,56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482,56</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821,58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1250102470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821,58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58 796,79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56 801,00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56 801,00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56 619,27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54 623,48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54 623,48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казенных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56 619,27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54 623,48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54 623,48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2 177,52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2 177,52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2 177,52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2 177,52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2 177,52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2 177,52</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223 061,90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223 061,90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1250106090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223 061,90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384,65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r>
      <w:tr w:rsidR="007A3D47" w:rsidRPr="00216D6A" w:rsidTr="00D96129">
        <w:trPr>
          <w:trHeight w:val="182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384,65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384,65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1250300830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384,65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161,50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59 859,35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40 937,45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43 990,65</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216D6A">
              <w:rPr>
                <w:rFonts w:ascii="Arial" w:eastAsia="Times New Roman" w:hAnsi="Arial" w:cs="Arial"/>
                <w:sz w:val="24"/>
                <w:szCs w:val="24"/>
                <w:lang w:eastAsia="ru-RU"/>
              </w:rPr>
              <w:t>медиасреды</w:t>
            </w:r>
            <w:proofErr w:type="spellEnd"/>
            <w:r w:rsidRPr="00216D6A">
              <w:rPr>
                <w:rFonts w:ascii="Arial" w:eastAsia="Times New Roman" w:hAnsi="Arial" w:cs="Arial"/>
                <w:sz w:val="24"/>
                <w:szCs w:val="24"/>
                <w:lang w:eastAsia="ru-RU"/>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2 994,28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5 318,85</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5 728,76</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2 417,33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4 718,83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5 104,73</w:t>
            </w:r>
          </w:p>
        </w:tc>
      </w:tr>
      <w:tr w:rsidR="007A3D47" w:rsidRPr="00216D6A" w:rsidTr="00D96129">
        <w:trPr>
          <w:trHeight w:val="204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2 417,33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4 718,83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5 104,73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924,00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336,96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350,44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924,00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336,96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350,44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1 493,33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4 381,87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4 754,29</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1310100820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1 493,33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4 381,87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4 754,29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 и информации"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1310700000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576,95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624,03</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1310700660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576,95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624,03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1310700660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576,95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624,03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1310700660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576,95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600,03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624,03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"Эффективное местное самоуправление"</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5 455,95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"Практики </w:t>
            </w:r>
            <w:proofErr w:type="gramStart"/>
            <w:r w:rsidRPr="00216D6A">
              <w:rPr>
                <w:rFonts w:ascii="Arial" w:eastAsia="Times New Roman" w:hAnsi="Arial" w:cs="Arial"/>
                <w:sz w:val="24"/>
                <w:szCs w:val="24"/>
                <w:lang w:eastAsia="ru-RU"/>
              </w:rPr>
              <w:t>инициативного</w:t>
            </w:r>
            <w:proofErr w:type="gramEnd"/>
            <w:r w:rsidRPr="00216D6A">
              <w:rPr>
                <w:rFonts w:ascii="Arial" w:eastAsia="Times New Roman" w:hAnsi="Arial" w:cs="Arial"/>
                <w:sz w:val="24"/>
                <w:szCs w:val="24"/>
                <w:lang w:eastAsia="ru-RU"/>
              </w:rPr>
              <w:t xml:space="preserve"> </w:t>
            </w:r>
            <w:proofErr w:type="spellStart"/>
            <w:r w:rsidRPr="00216D6A">
              <w:rPr>
                <w:rFonts w:ascii="Arial" w:eastAsia="Times New Roman" w:hAnsi="Arial" w:cs="Arial"/>
                <w:sz w:val="24"/>
                <w:szCs w:val="24"/>
                <w:lang w:eastAsia="ru-RU"/>
              </w:rPr>
              <w:t>бюджетирования</w:t>
            </w:r>
            <w:proofErr w:type="spellEnd"/>
            <w:r w:rsidRPr="00216D6A">
              <w:rPr>
                <w:rFonts w:ascii="Arial" w:eastAsia="Times New Roman" w:hAnsi="Arial" w:cs="Arial"/>
                <w:sz w:val="24"/>
                <w:szCs w:val="24"/>
                <w:lang w:eastAsia="ru-RU"/>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5 455,95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216D6A">
              <w:rPr>
                <w:rFonts w:ascii="Arial" w:eastAsia="Times New Roman" w:hAnsi="Arial" w:cs="Arial"/>
                <w:sz w:val="24"/>
                <w:szCs w:val="24"/>
                <w:lang w:eastAsia="ru-RU"/>
              </w:rPr>
              <w:t>бюджетирования</w:t>
            </w:r>
            <w:proofErr w:type="spellEnd"/>
            <w:r w:rsidRPr="00216D6A">
              <w:rPr>
                <w:rFonts w:ascii="Arial" w:eastAsia="Times New Roman" w:hAnsi="Arial" w:cs="Arial"/>
                <w:sz w:val="24"/>
                <w:szCs w:val="24"/>
                <w:lang w:eastAsia="ru-RU"/>
              </w:rPr>
              <w:t xml:space="preserve"> </w:t>
            </w:r>
            <w:proofErr w:type="gramStart"/>
            <w:r w:rsidRPr="00216D6A">
              <w:rPr>
                <w:rFonts w:ascii="Arial" w:eastAsia="Times New Roman" w:hAnsi="Arial" w:cs="Arial"/>
                <w:sz w:val="24"/>
                <w:szCs w:val="24"/>
                <w:lang w:eastAsia="ru-RU"/>
              </w:rPr>
              <w:t>за</w:t>
            </w:r>
            <w:proofErr w:type="gramEnd"/>
            <w:r w:rsidRPr="00216D6A">
              <w:rPr>
                <w:rFonts w:ascii="Arial" w:eastAsia="Times New Roman" w:hAnsi="Arial" w:cs="Arial"/>
                <w:sz w:val="24"/>
                <w:szCs w:val="24"/>
                <w:lang w:eastAsia="ru-RU"/>
              </w:rPr>
              <w:t xml:space="preserve"> </w:t>
            </w:r>
            <w:proofErr w:type="gramStart"/>
            <w:r w:rsidRPr="00216D6A">
              <w:rPr>
                <w:rFonts w:ascii="Arial" w:eastAsia="Times New Roman" w:hAnsi="Arial" w:cs="Arial"/>
                <w:sz w:val="24"/>
                <w:szCs w:val="24"/>
                <w:lang w:eastAsia="ru-RU"/>
              </w:rPr>
              <w:t>средств</w:t>
            </w:r>
            <w:proofErr w:type="gramEnd"/>
            <w:r w:rsidRPr="00216D6A">
              <w:rPr>
                <w:rFonts w:ascii="Arial" w:eastAsia="Times New Roman" w:hAnsi="Arial" w:cs="Arial"/>
                <w:sz w:val="24"/>
                <w:szCs w:val="24"/>
                <w:lang w:eastAsia="ru-RU"/>
              </w:rPr>
              <w:t xml:space="preserve"> местного бюджета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1330273050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410,03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1330273050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410,03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1330273050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410,03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w:t>
            </w:r>
            <w:proofErr w:type="gramStart"/>
            <w:r w:rsidRPr="00216D6A">
              <w:rPr>
                <w:rFonts w:ascii="Arial" w:eastAsia="Times New Roman" w:hAnsi="Arial" w:cs="Arial"/>
                <w:sz w:val="24"/>
                <w:szCs w:val="24"/>
                <w:lang w:eastAsia="ru-RU"/>
              </w:rPr>
              <w:t>инициативного</w:t>
            </w:r>
            <w:proofErr w:type="gramEnd"/>
            <w:r w:rsidRPr="00216D6A">
              <w:rPr>
                <w:rFonts w:ascii="Arial" w:eastAsia="Times New Roman" w:hAnsi="Arial" w:cs="Arial"/>
                <w:sz w:val="24"/>
                <w:szCs w:val="24"/>
                <w:lang w:eastAsia="ru-RU"/>
              </w:rPr>
              <w:t xml:space="preserve"> </w:t>
            </w:r>
            <w:proofErr w:type="spellStart"/>
            <w:r w:rsidRPr="00216D6A">
              <w:rPr>
                <w:rFonts w:ascii="Arial" w:eastAsia="Times New Roman" w:hAnsi="Arial" w:cs="Arial"/>
                <w:sz w:val="24"/>
                <w:szCs w:val="24"/>
                <w:lang w:eastAsia="ru-RU"/>
              </w:rPr>
              <w:t>бюджетирования</w:t>
            </w:r>
            <w:proofErr w:type="spellEnd"/>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13302S3050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5 045,92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13302S3050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5 045,92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13302S3050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5 045,92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добровольчества (</w:t>
            </w:r>
            <w:proofErr w:type="spellStart"/>
            <w:r w:rsidRPr="00216D6A">
              <w:rPr>
                <w:rFonts w:ascii="Arial" w:eastAsia="Times New Roman" w:hAnsi="Arial" w:cs="Arial"/>
                <w:sz w:val="24"/>
                <w:szCs w:val="24"/>
                <w:lang w:eastAsia="ru-RU"/>
              </w:rPr>
              <w:t>волонтерства</w:t>
            </w:r>
            <w:proofErr w:type="spellEnd"/>
            <w:r w:rsidRPr="00216D6A">
              <w:rPr>
                <w:rFonts w:ascii="Arial" w:eastAsia="Times New Roman" w:hAnsi="Arial" w:cs="Arial"/>
                <w:sz w:val="24"/>
                <w:szCs w:val="24"/>
                <w:lang w:eastAsia="ru-RU"/>
              </w:rPr>
              <w:t>) в муниципальном образовании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1350000000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704,12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"Организация и проведение мероприятий, направленных на популяризацию добровольчества (</w:t>
            </w:r>
            <w:proofErr w:type="spellStart"/>
            <w:r w:rsidRPr="00216D6A">
              <w:rPr>
                <w:rFonts w:ascii="Arial" w:eastAsia="Times New Roman" w:hAnsi="Arial" w:cs="Arial"/>
                <w:sz w:val="24"/>
                <w:szCs w:val="24"/>
                <w:lang w:eastAsia="ru-RU"/>
              </w:rPr>
              <w:t>волонтерства</w:t>
            </w:r>
            <w:proofErr w:type="spellEnd"/>
            <w:r w:rsidRPr="00216D6A">
              <w:rPr>
                <w:rFonts w:ascii="Arial" w:eastAsia="Times New Roman" w:hAnsi="Arial" w:cs="Arial"/>
                <w:sz w:val="24"/>
                <w:szCs w:val="24"/>
                <w:lang w:eastAsia="ru-RU"/>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1350100000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704,12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Организация и проведение мероприятий (акций) для добровольцев (волонтеров)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1350101520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704,12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1350101520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704,12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1350101520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704,12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50 705,00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35 618,60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38 261,90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40 878,66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25 913,80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26 002,18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1360106020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19 029,91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18 755,63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18 755,63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1360106020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19 029,91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18 755,63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18 755,63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1360106020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19 029,91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18 755,63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18 755,63</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1360106180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21 848,75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7 158,17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7 246,54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1360106180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21 848,75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7 158,17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7 246,54</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1360106180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21 848,75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7 158,17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7 246,54</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"Осуществление </w:t>
            </w:r>
            <w:proofErr w:type="gramStart"/>
            <w:r w:rsidRPr="00216D6A">
              <w:rPr>
                <w:rFonts w:ascii="Arial" w:eastAsia="Times New Roman" w:hAnsi="Arial" w:cs="Arial"/>
                <w:sz w:val="24"/>
                <w:szCs w:val="24"/>
                <w:lang w:eastAsia="ru-RU"/>
              </w:rPr>
              <w:t>первичного</w:t>
            </w:r>
            <w:proofErr w:type="gramEnd"/>
            <w:r w:rsidRPr="00216D6A">
              <w:rPr>
                <w:rFonts w:ascii="Arial" w:eastAsia="Times New Roman" w:hAnsi="Arial" w:cs="Arial"/>
                <w:sz w:val="24"/>
                <w:szCs w:val="24"/>
                <w:lang w:eastAsia="ru-RU"/>
              </w:rPr>
              <w:t xml:space="preserve"> воинского учета"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8 717,04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9 683,71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12 234,76</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8 717,04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9 683,71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12 234,76</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7 471,21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8 437,88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10 988,93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7 471,21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8 437,88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10 988,93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1 245,83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1 245,83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1 245,83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1360351180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1 245,83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1 245,83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1 245,83</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Основное мероприятие "Корректировка списков кандидатов в присяжные заседатели федеральных судов общей </w:t>
            </w:r>
            <w:r w:rsidRPr="00216D6A">
              <w:rPr>
                <w:rFonts w:ascii="Arial" w:eastAsia="Times New Roman" w:hAnsi="Arial" w:cs="Arial"/>
                <w:sz w:val="24"/>
                <w:szCs w:val="24"/>
                <w:lang w:eastAsia="ru-RU"/>
              </w:rPr>
              <w:lastRenderedPageBreak/>
              <w:t>юрисдикции в Российской Федерации"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1360400000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1 109,30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21,09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24,96</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1360451200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1 109,30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21,09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1360451200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1 109,30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21,09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1360451200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1 109,30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21,09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24,96</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1 226 301,63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854 251,53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854 251,53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"Пассажирский транспорт общего пользования"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182 332,39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182 332,39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1410200280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182 332,39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1410200280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182 332,39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1410200280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182 332,39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158 269,00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"Дороги Подмосковья"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1 022 969,24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675 982,53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675 982,53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"Строительство и реконструкция автомобильных дорог местного значения"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3 600,00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транспортной инфраструктурой земельных участков, предоставленных многодетным семьям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142029Д190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3 600,00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142029Д190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3 600,00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142029Д190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3 600,00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410 489,61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Содержание автомобильных дорог местного значения в границах муниципального образования, в том числе обеспечение функционирования парковок </w:t>
            </w:r>
            <w:r w:rsidRPr="00216D6A">
              <w:rPr>
                <w:rFonts w:ascii="Arial" w:eastAsia="Times New Roman" w:hAnsi="Arial" w:cs="Arial"/>
                <w:sz w:val="24"/>
                <w:szCs w:val="24"/>
                <w:lang w:eastAsia="ru-RU"/>
              </w:rPr>
              <w:lastRenderedPageBreak/>
              <w:t>(парковочных мест)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142039Д070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410 489,61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142039Д070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410 489,61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142039Д070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410 489,61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347 211,53</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608 879,64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338 365,59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179 028,02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179 028,02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159 337,58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142049Д110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159 337,58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328 771,00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14204SД090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270 514,04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14204SД090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270 514,04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14204SД090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270 514,04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"Безопасность дорожного движения"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"Обеспечение безопасного поведения на дорогах"</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Мероприятия по обеспечению безопасности дорожного движения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216D6A">
              <w:rPr>
                <w:rFonts w:ascii="Arial" w:eastAsia="Times New Roman" w:hAnsi="Arial" w:cs="Arial"/>
                <w:sz w:val="24"/>
                <w:szCs w:val="24"/>
                <w:lang w:eastAsia="ru-RU"/>
              </w:rPr>
              <w:lastRenderedPageBreak/>
              <w:t>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143019Д890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20 000,00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"Цифровое муниципальное образование"</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111 503,96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109 324,08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106 976,66</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r>
      <w:tr w:rsidR="007A3D47" w:rsidRPr="00216D6A" w:rsidTr="00D96129">
        <w:trPr>
          <w:trHeight w:val="159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1510202080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1510202080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1510202080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1 537,00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18 040,11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24 062,92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16 462,35</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"Информационная инфраструктура"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4 925,79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2 265,38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3 436,87</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Развитие информационной инфраструктуры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4 925,79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2 265,38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3 436,87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4 925,79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2 265,38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3 436,87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1520101150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4 925,79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2 265,38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3 436,87</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"Информационная безопасность"</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1 319,34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2 783,81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5 286,48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Информационная безопасность</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1 319,34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2 783,81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5 286,48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1 319,34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2 783,81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5 286,48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1520201160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1 319,34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2 783,81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5 286,48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"Цифровое государственное управление"</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1520300000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10 125,85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12 509,91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3 979,80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Цифровое государственное управление</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10 125,85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12 509,91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3 979,80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10 125,85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12 509,91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3 979,80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1520301170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10 125,85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12 509,91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3 979,80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"Цифровая культура"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1 669,12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3 759,20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3 759,20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Цифровая культура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1 669,12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3 759,20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3 759,20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1 669,12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3 759,20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3 759,20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1 645,16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3 657,20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3 657,20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1520401180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23,96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102,00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Федеральный проект "Цифровые платформы в отраслях социальной сферы"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152Ц200000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2 744,62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216D6A">
              <w:rPr>
                <w:rFonts w:ascii="Arial" w:eastAsia="Times New Roman" w:hAnsi="Arial" w:cs="Arial"/>
                <w:sz w:val="24"/>
                <w:szCs w:val="24"/>
                <w:lang w:eastAsia="ru-RU"/>
              </w:rPr>
              <w:t>контентом</w:t>
            </w:r>
            <w:proofErr w:type="spellEnd"/>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152Ц255520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2 744,62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152Ц255520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2 744,62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152Ц255520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2 744,62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Обеспечивающая подпрограмма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91 926,85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83 724,16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88 977,32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1530100000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91 926,85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83 724,16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88 977,32</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gramStart"/>
            <w:r w:rsidRPr="00216D6A">
              <w:rPr>
                <w:rFonts w:ascii="Arial" w:eastAsia="Times New Roman" w:hAnsi="Arial" w:cs="Arial"/>
                <w:sz w:val="24"/>
                <w:szCs w:val="24"/>
                <w:lang w:eastAsia="ru-RU"/>
              </w:rPr>
              <w:t>многофункциональный</w:t>
            </w:r>
            <w:proofErr w:type="gramEnd"/>
            <w:r w:rsidRPr="00216D6A">
              <w:rPr>
                <w:rFonts w:ascii="Arial" w:eastAsia="Times New Roman" w:hAnsi="Arial" w:cs="Arial"/>
                <w:sz w:val="24"/>
                <w:szCs w:val="24"/>
                <w:lang w:eastAsia="ru-RU"/>
              </w:rPr>
              <w:t xml:space="preserve"> центр предоставления государственных и муниципальных услуг</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91 926,85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83 724,16</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88 977,32</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65 805,69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66 395,69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66 109,69</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казенных учреждений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65 805,69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66 395,69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66 109,69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26 121,16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17 328,47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22 867,62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1530106190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26 121,16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17 328,47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22 867,62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303 360,39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664 586,21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554 613,22</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"Комфортная городская среда"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303 360,39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664 586,21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554 613,22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47 688,06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43 986,42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47 245,00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1710101340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4 008,06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1710101340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4 008,06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1710101340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4 008,06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43 680,00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43 986,42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47 245,00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43 680,00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43 680,00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43 986,42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47 245,00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1710102120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43 986,42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47 245,00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комфортной городской среды"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196 049,27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291 057,32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304 344,32</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Содержание территорий в нормативном состоянии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1710200620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18 664,43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18 680,32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18 680,32</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216D6A">
              <w:rPr>
                <w:rFonts w:ascii="Arial" w:eastAsia="Times New Roman" w:hAnsi="Arial" w:cs="Arial"/>
                <w:sz w:val="24"/>
                <w:szCs w:val="24"/>
                <w:lang w:eastAsia="ru-RU"/>
              </w:rPr>
              <w:lastRenderedPageBreak/>
              <w:t>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1710200620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18 664,43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18 680,32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18 680,32</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1710200620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18 664,43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18 680,32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18 680,32</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Организация наружного освещения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1710201480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1 412,00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1710201480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1 412,00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1710201480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1 412,00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1710201930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16 977,20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17 656,00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18 363,00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1710201930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16 977,20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17 656,00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18 363,00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1710201930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16 977,20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17 656,00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18 363,00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Замена детских игровых площадок на дворовых территориях и территориях общего пользования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16 057,00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16 699,00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17 367,00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16 057,00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16 699,00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17 367,00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1710201940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16 057,00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16 699,00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17 367,00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1710206242</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142 938,64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238 022,00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249 934,00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1710206242</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142 938,64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238 022,00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249 934,00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1710206242</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142 938,64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238 022,00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249 934,00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Федеральный проект "Формирование комфортной городской среды"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171И400000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59 623,06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329 542,47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203 023,90</w:t>
            </w:r>
          </w:p>
        </w:tc>
      </w:tr>
      <w:tr w:rsidR="007A3D47" w:rsidRPr="00216D6A" w:rsidTr="00D96129">
        <w:trPr>
          <w:trHeight w:val="1145"/>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за счет средств местного бюджета)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171И402290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41 995,00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43 675,00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45 422,00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171И402290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41 995,00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43 675,00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45 422,00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171И402290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41 995,00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43 675,00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45 422,00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171И455559</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17 628,06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285 867,47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157 601,90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171И455559</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17 628,06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285 867,47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157 601,90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171И455559</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17 628,06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285 867,47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157 601,90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1800000000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11 196,92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1830000000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11 196,92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1830700000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11 196,92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1830700390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11 196,92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1830700390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11 196,92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автономным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1830700390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11 196,92</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254 591,28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52 500,60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1920000000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43 759,48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9 355,00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1920200000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43 759,48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9 355,00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1920201960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43 759,48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9 355,00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1920201960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43 759,48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9 355,00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1920201960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43 759,48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9 355,00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210 831,80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43 145,60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210 831,80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43 145,60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210 831,80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43 145,60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73 857,67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320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73 857,67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130 957,98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43 145,60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Бюджетные инвестиции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410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130 957,98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43 145,60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6 016,16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19401S1030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6 016,16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Муниципальная программа "Чистый округ"</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938 662,67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902 612,02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905 691,68</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2010000000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938 662,67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902 612,02</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905 691,68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873 272,11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846 412,68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847 287,68</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Ликвидация несанкционированных навалов мусора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2010101790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98 904,00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93 604,00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93 604,00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2010101790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98 904,00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93 604,00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93 604,00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2010101790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98 904,00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93 604,00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93 604,00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Ямочный ремонт асфальтового покрытия дворовых территорий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2010102100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12 206,00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12 694,00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13 202,00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2010102100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12 206,00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12 694,00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13 202,00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2010102100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12 206,00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12 694,00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13 202,00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Создание и ремонт пешеходных коммуникаций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28 036,08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9 172,00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9 538,00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28 036,08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9 172,00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9 538,00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2010102110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28 036,08</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9 172,00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9 538,00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Приобретение транспортных средств, коммунальной техники, специализированной техники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25 557,19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44 086,61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44 086,61</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25 557,19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44 086,61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44 086,61</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25 557,19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44 086,61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44 086,61</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Устройство и модернизация контейнерных площадок и твердого покрытия подъездных путей у контейнерных площадок</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6 402,00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1 871,17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1 871,17</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4 530,83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2010102620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4 530,83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Ремонт дворовых территорий (</w:t>
            </w:r>
            <w:proofErr w:type="spellStart"/>
            <w:r w:rsidRPr="00216D6A">
              <w:rPr>
                <w:rFonts w:ascii="Arial" w:eastAsia="Times New Roman" w:hAnsi="Arial" w:cs="Arial"/>
                <w:sz w:val="24"/>
                <w:szCs w:val="24"/>
                <w:lang w:eastAsia="ru-RU"/>
              </w:rPr>
              <w:t>ПИРы</w:t>
            </w:r>
            <w:proofErr w:type="spellEnd"/>
            <w:r w:rsidRPr="00216D6A">
              <w:rPr>
                <w:rFonts w:ascii="Arial" w:eastAsia="Times New Roman" w:hAnsi="Arial" w:cs="Arial"/>
                <w:sz w:val="24"/>
                <w:szCs w:val="24"/>
                <w:lang w:eastAsia="ru-RU"/>
              </w:rPr>
              <w:t>, экспертиза асфальтового покрытия)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1 194,00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1 194,00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2010102630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1 194,00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2010106242</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699 635,84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685 518,07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685 518,07</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2010106242</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699 635,84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685 518,07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685 518,07</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2010106242</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699 635,84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685 518,07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685 518,07</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1 337,00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1 338,00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1 339,00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1 260,00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1 260,00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1 260,00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1 260,00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1 260,00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2010162670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77,00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79,00</w:t>
            </w:r>
          </w:p>
        </w:tc>
      </w:tr>
      <w:tr w:rsidR="007A3D47" w:rsidRPr="00216D6A" w:rsidTr="00D96129">
        <w:trPr>
          <w:trHeight w:val="693"/>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2010200000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6 021,83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Проведение капитального ремонта многоквартирных домов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2010201260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6 021,83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2010201260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6 021,83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2010201260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6 021,83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41,34</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Федеральный проект "Формирование комфортной городской среды"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201И400000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59 368,74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56 158,00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58 404,00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Ремонт дворовых территорий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201И402130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59 368,74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56 158,00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58 404,00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201И402130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59 368,74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56 158,00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58 404,00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201И402130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59 368,74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56 158,00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58 404,00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18 896,91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16 369,00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16 369,00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Председатель представительного органа местного самоуправления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3 063,43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2 629,40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2 629,40</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3 063,43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2 629,40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2 629,40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9500000010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3 063,43</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2 629,40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2 629,40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8 813,44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7 887,17</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7 887,17</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7 638,55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6 190,48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6 190,48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7 638,55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6 190,48</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6 190,48</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1 173,90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1 695,69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1 695,69</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1 173,90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1 695,69</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1 695,69</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9500000030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Обеспечение деятельности контрольно-счетной палаты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7 020,04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5 852,43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5 852,43</w:t>
            </w:r>
          </w:p>
        </w:tc>
      </w:tr>
      <w:tr w:rsidR="007A3D47" w:rsidRPr="00216D6A" w:rsidTr="00D96129">
        <w:trPr>
          <w:trHeight w:val="919"/>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6 926,94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5 583,63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5 583,63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120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6 926,94</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5 583,63</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5 583,63</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73,10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248,80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248,80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73,10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248,80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248,80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9500000150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proofErr w:type="spellStart"/>
            <w:r w:rsidRPr="00216D6A">
              <w:rPr>
                <w:rFonts w:ascii="Arial" w:eastAsia="Times New Roman" w:hAnsi="Arial" w:cs="Arial"/>
                <w:sz w:val="24"/>
                <w:szCs w:val="24"/>
                <w:lang w:eastAsia="ru-RU"/>
              </w:rPr>
              <w:t>Непрограммные</w:t>
            </w:r>
            <w:proofErr w:type="spellEnd"/>
            <w:r w:rsidRPr="00216D6A">
              <w:rPr>
                <w:rFonts w:ascii="Arial" w:eastAsia="Times New Roman" w:hAnsi="Arial" w:cs="Arial"/>
                <w:sz w:val="24"/>
                <w:szCs w:val="24"/>
                <w:lang w:eastAsia="ru-RU"/>
              </w:rPr>
              <w:t xml:space="preserve"> расходы</w:t>
            </w:r>
          </w:p>
        </w:tc>
        <w:tc>
          <w:tcPr>
            <w:tcW w:w="1134"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9900000000</w:t>
            </w:r>
          </w:p>
        </w:tc>
        <w:tc>
          <w:tcPr>
            <w:tcW w:w="709" w:type="dxa"/>
            <w:tcBorders>
              <w:top w:val="nil"/>
              <w:left w:val="nil"/>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417 203,40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19 603,10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50 312,20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Резервный фонд администрации</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Резервные средства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9900000060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870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2 500,00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3 118,50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3 118,50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Резервные средства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9900000070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870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3 118,50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Оплата исполнительных листов, судебных издержек</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109 178,00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109 178,00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Исполнение судебных актов</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9900000080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830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109 178,00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расходы</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302 406,90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19 603,10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50 312,20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12 376,59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240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12 376,59</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67"/>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1 831,11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Субсидии бюджетным учреждениям</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610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1 831,11</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Иные бюджетные ассигнования</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800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288 199,20</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19 603,10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50 312,20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Уплата налогов, сборов и иных платежей</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850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4 922,56</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01"/>
        </w:trPr>
        <w:tc>
          <w:tcPr>
            <w:tcW w:w="5118"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Резервные средства</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9900004000</w:t>
            </w:r>
          </w:p>
        </w:tc>
        <w:tc>
          <w:tcPr>
            <w:tcW w:w="709"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sz w:val="24"/>
                <w:szCs w:val="24"/>
                <w:lang w:eastAsia="ru-RU"/>
              </w:rPr>
            </w:pPr>
            <w:r w:rsidRPr="00216D6A">
              <w:rPr>
                <w:rFonts w:ascii="Arial" w:eastAsia="Times New Roman" w:hAnsi="Arial" w:cs="Arial"/>
                <w:sz w:val="24"/>
                <w:szCs w:val="24"/>
                <w:lang w:eastAsia="ru-RU"/>
              </w:rPr>
              <w:t>870</w:t>
            </w:r>
          </w:p>
        </w:tc>
        <w:tc>
          <w:tcPr>
            <w:tcW w:w="992"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283 276,65</w:t>
            </w:r>
          </w:p>
        </w:tc>
        <w:tc>
          <w:tcPr>
            <w:tcW w:w="1134" w:type="dxa"/>
            <w:tcBorders>
              <w:top w:val="nil"/>
              <w:left w:val="nil"/>
              <w:bottom w:val="single" w:sz="4" w:space="0" w:color="000000"/>
              <w:right w:val="single" w:sz="4"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19 603,10</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50 312,20</w:t>
            </w:r>
          </w:p>
        </w:tc>
      </w:tr>
      <w:tr w:rsidR="007A3D47" w:rsidRPr="00216D6A" w:rsidTr="00D96129">
        <w:trPr>
          <w:trHeight w:val="351"/>
        </w:trPr>
        <w:tc>
          <w:tcPr>
            <w:tcW w:w="696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Итого</w:t>
            </w:r>
          </w:p>
        </w:tc>
        <w:tc>
          <w:tcPr>
            <w:tcW w:w="992" w:type="dxa"/>
            <w:tcBorders>
              <w:top w:val="single" w:sz="8" w:space="0" w:color="000000"/>
              <w:left w:val="nil"/>
              <w:bottom w:val="single" w:sz="8"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9 911 451,84</w:t>
            </w:r>
          </w:p>
        </w:tc>
        <w:tc>
          <w:tcPr>
            <w:tcW w:w="1134" w:type="dxa"/>
            <w:tcBorders>
              <w:top w:val="single" w:sz="8" w:space="0" w:color="000000"/>
              <w:left w:val="nil"/>
              <w:bottom w:val="single" w:sz="8"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7 452 479,39</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6 244 305,91</w:t>
            </w:r>
          </w:p>
        </w:tc>
      </w:tr>
    </w:tbl>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Pr="00516455" w:rsidRDefault="007A3D47">
      <w:pPr>
        <w:rPr>
          <w:rFonts w:ascii="Arial" w:hAnsi="Arial" w:cs="Arial"/>
          <w:sz w:val="24"/>
          <w:szCs w:val="24"/>
        </w:rPr>
      </w:pPr>
    </w:p>
    <w:tbl>
      <w:tblPr>
        <w:tblW w:w="5949" w:type="dxa"/>
        <w:tblInd w:w="4191" w:type="dxa"/>
        <w:tblLook w:val="04A0"/>
      </w:tblPr>
      <w:tblGrid>
        <w:gridCol w:w="1405"/>
        <w:gridCol w:w="4544"/>
      </w:tblGrid>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7A3D47" w:rsidRPr="0051689D" w:rsidRDefault="007A3D47" w:rsidP="00D96129">
            <w:pPr>
              <w:spacing w:after="0" w:line="240" w:lineRule="auto"/>
              <w:rPr>
                <w:rFonts w:ascii="Calibri" w:eastAsia="Times New Roman" w:hAnsi="Calibri" w:cs="Calibri"/>
                <w:color w:val="000000"/>
                <w:sz w:val="24"/>
                <w:szCs w:val="24"/>
                <w:lang w:eastAsia="ru-RU"/>
              </w:rPr>
            </w:pP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7A3D47">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Приложение №</w:t>
            </w:r>
            <w:r>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6</w:t>
            </w:r>
          </w:p>
        </w:tc>
      </w:tr>
      <w:tr w:rsidR="007A3D47" w:rsidRPr="0051689D" w:rsidTr="00D96129">
        <w:trPr>
          <w:trHeight w:val="332"/>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7A3D47" w:rsidRPr="0051689D" w:rsidTr="00D96129">
        <w:trPr>
          <w:trHeight w:val="320"/>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7A3D47" w:rsidRDefault="007A3D47">
      <w:pPr>
        <w:rPr>
          <w:rFonts w:ascii="Arial" w:hAnsi="Arial" w:cs="Arial"/>
          <w:sz w:val="24"/>
          <w:szCs w:val="24"/>
        </w:rPr>
      </w:pPr>
    </w:p>
    <w:tbl>
      <w:tblPr>
        <w:tblW w:w="10279" w:type="dxa"/>
        <w:tblInd w:w="93" w:type="dxa"/>
        <w:tblLook w:val="04A0"/>
      </w:tblPr>
      <w:tblGrid>
        <w:gridCol w:w="10279"/>
      </w:tblGrid>
      <w:tr w:rsidR="007A3D47" w:rsidRPr="00216D6A" w:rsidTr="00D96129">
        <w:trPr>
          <w:trHeight w:val="360"/>
        </w:trPr>
        <w:tc>
          <w:tcPr>
            <w:tcW w:w="10279" w:type="dxa"/>
            <w:tcBorders>
              <w:top w:val="nil"/>
              <w:left w:val="nil"/>
              <w:bottom w:val="nil"/>
              <w:right w:val="nil"/>
            </w:tcBorders>
            <w:shd w:val="clear" w:color="auto" w:fill="auto"/>
            <w:vAlign w:val="bottom"/>
            <w:hideMark/>
          </w:tcPr>
          <w:p w:rsidR="007A3D47" w:rsidRPr="00216D6A" w:rsidRDefault="007A3D47" w:rsidP="00D96129">
            <w:pPr>
              <w:spacing w:after="0" w:line="240" w:lineRule="auto"/>
              <w:jc w:val="center"/>
              <w:rPr>
                <w:rFonts w:ascii="Arial" w:eastAsia="Times New Roman" w:hAnsi="Arial" w:cs="Arial"/>
                <w:b/>
                <w:bCs/>
                <w:color w:val="000000"/>
                <w:sz w:val="24"/>
                <w:lang w:eastAsia="ru-RU"/>
              </w:rPr>
            </w:pPr>
            <w:r w:rsidRPr="00216D6A">
              <w:rPr>
                <w:rFonts w:ascii="Arial" w:eastAsia="Times New Roman" w:hAnsi="Arial" w:cs="Arial"/>
                <w:b/>
                <w:bCs/>
                <w:color w:val="000000"/>
                <w:sz w:val="24"/>
                <w:lang w:eastAsia="ru-RU"/>
              </w:rPr>
              <w:t xml:space="preserve">Расходы бюджета Рузского муниципального округа </w:t>
            </w:r>
          </w:p>
        </w:tc>
      </w:tr>
      <w:tr w:rsidR="007A3D47" w:rsidRPr="00216D6A" w:rsidTr="00D96129">
        <w:trPr>
          <w:trHeight w:val="360"/>
        </w:trPr>
        <w:tc>
          <w:tcPr>
            <w:tcW w:w="10279" w:type="dxa"/>
            <w:tcBorders>
              <w:top w:val="nil"/>
              <w:left w:val="nil"/>
              <w:bottom w:val="nil"/>
              <w:right w:val="nil"/>
            </w:tcBorders>
            <w:shd w:val="clear" w:color="auto" w:fill="auto"/>
            <w:vAlign w:val="bottom"/>
            <w:hideMark/>
          </w:tcPr>
          <w:p w:rsidR="007A3D47" w:rsidRPr="00216D6A" w:rsidRDefault="007A3D47" w:rsidP="00D96129">
            <w:pPr>
              <w:spacing w:after="0" w:line="240" w:lineRule="auto"/>
              <w:jc w:val="center"/>
              <w:rPr>
                <w:rFonts w:ascii="Arial" w:eastAsia="Times New Roman" w:hAnsi="Arial" w:cs="Arial"/>
                <w:b/>
                <w:bCs/>
                <w:color w:val="000000"/>
                <w:sz w:val="24"/>
                <w:lang w:eastAsia="ru-RU"/>
              </w:rPr>
            </w:pPr>
            <w:r w:rsidRPr="00216D6A">
              <w:rPr>
                <w:rFonts w:ascii="Arial" w:eastAsia="Times New Roman" w:hAnsi="Arial" w:cs="Arial"/>
                <w:b/>
                <w:bCs/>
                <w:color w:val="000000"/>
                <w:sz w:val="24"/>
                <w:lang w:eastAsia="ru-RU"/>
              </w:rPr>
              <w:t xml:space="preserve">на осуществление бюджетных инвестиций в форме капитальных вложений </w:t>
            </w:r>
          </w:p>
        </w:tc>
      </w:tr>
      <w:tr w:rsidR="007A3D47" w:rsidRPr="00216D6A" w:rsidTr="00D96129">
        <w:trPr>
          <w:trHeight w:val="360"/>
        </w:trPr>
        <w:tc>
          <w:tcPr>
            <w:tcW w:w="10279" w:type="dxa"/>
            <w:tcBorders>
              <w:top w:val="nil"/>
              <w:left w:val="nil"/>
              <w:bottom w:val="nil"/>
              <w:right w:val="nil"/>
            </w:tcBorders>
            <w:shd w:val="clear" w:color="auto" w:fill="auto"/>
            <w:vAlign w:val="bottom"/>
            <w:hideMark/>
          </w:tcPr>
          <w:p w:rsidR="007A3D47" w:rsidRPr="00216D6A" w:rsidRDefault="007A3D47" w:rsidP="00D96129">
            <w:pPr>
              <w:spacing w:after="0" w:line="240" w:lineRule="auto"/>
              <w:jc w:val="center"/>
              <w:rPr>
                <w:rFonts w:ascii="Arial" w:eastAsia="Times New Roman" w:hAnsi="Arial" w:cs="Arial"/>
                <w:b/>
                <w:bCs/>
                <w:color w:val="000000"/>
                <w:sz w:val="24"/>
                <w:lang w:eastAsia="ru-RU"/>
              </w:rPr>
            </w:pPr>
            <w:r w:rsidRPr="00216D6A">
              <w:rPr>
                <w:rFonts w:ascii="Arial" w:eastAsia="Times New Roman" w:hAnsi="Arial" w:cs="Arial"/>
                <w:b/>
                <w:bCs/>
                <w:color w:val="000000"/>
                <w:sz w:val="24"/>
                <w:lang w:eastAsia="ru-RU"/>
              </w:rPr>
              <w:t>на 2026 год и плановый период 2027 и 2028 годов</w:t>
            </w:r>
          </w:p>
        </w:tc>
      </w:tr>
    </w:tbl>
    <w:p w:rsidR="007A3D47" w:rsidRDefault="007A3D47">
      <w:pPr>
        <w:rPr>
          <w:rFonts w:ascii="Arial" w:hAnsi="Arial" w:cs="Arial"/>
          <w:sz w:val="24"/>
          <w:szCs w:val="24"/>
        </w:rPr>
      </w:pPr>
    </w:p>
    <w:tbl>
      <w:tblPr>
        <w:tblW w:w="10337" w:type="dxa"/>
        <w:tblInd w:w="93" w:type="dxa"/>
        <w:tblLayout w:type="fixed"/>
        <w:tblLook w:val="04A0"/>
      </w:tblPr>
      <w:tblGrid>
        <w:gridCol w:w="6394"/>
        <w:gridCol w:w="1418"/>
        <w:gridCol w:w="900"/>
        <w:gridCol w:w="375"/>
        <w:gridCol w:w="1250"/>
      </w:tblGrid>
      <w:tr w:rsidR="007A3D47" w:rsidRPr="00216D6A" w:rsidTr="00D96129">
        <w:trPr>
          <w:trHeight w:val="316"/>
        </w:trPr>
        <w:tc>
          <w:tcPr>
            <w:tcW w:w="6394" w:type="dxa"/>
            <w:tcBorders>
              <w:top w:val="nil"/>
              <w:left w:val="nil"/>
              <w:bottom w:val="single" w:sz="8" w:space="0" w:color="auto"/>
              <w:right w:val="nil"/>
            </w:tcBorders>
            <w:shd w:val="clear" w:color="auto" w:fill="auto"/>
            <w:noWrap/>
            <w:vAlign w:val="bottom"/>
            <w:hideMark/>
          </w:tcPr>
          <w:p w:rsidR="007A3D47" w:rsidRPr="00216D6A" w:rsidRDefault="007A3D47" w:rsidP="00D96129">
            <w:pPr>
              <w:spacing w:after="0" w:line="240" w:lineRule="auto"/>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Ед. измерения: тыс. рублей</w:t>
            </w:r>
          </w:p>
        </w:tc>
        <w:tc>
          <w:tcPr>
            <w:tcW w:w="1418" w:type="dxa"/>
            <w:tcBorders>
              <w:top w:val="nil"/>
              <w:left w:val="nil"/>
              <w:bottom w:val="nil"/>
              <w:right w:val="nil"/>
            </w:tcBorders>
            <w:shd w:val="clear" w:color="auto" w:fill="auto"/>
            <w:noWrap/>
            <w:vAlign w:val="bottom"/>
            <w:hideMark/>
          </w:tcPr>
          <w:p w:rsidR="007A3D47" w:rsidRPr="00216D6A" w:rsidRDefault="007A3D47" w:rsidP="00D96129">
            <w:pPr>
              <w:spacing w:after="0" w:line="240" w:lineRule="auto"/>
              <w:rPr>
                <w:rFonts w:ascii="Arial" w:eastAsia="Times New Roman" w:hAnsi="Arial" w:cs="Arial"/>
                <w:sz w:val="24"/>
                <w:szCs w:val="24"/>
                <w:lang w:eastAsia="ru-RU"/>
              </w:rPr>
            </w:pPr>
          </w:p>
        </w:tc>
        <w:tc>
          <w:tcPr>
            <w:tcW w:w="900" w:type="dxa"/>
            <w:tcBorders>
              <w:top w:val="nil"/>
              <w:left w:val="nil"/>
              <w:bottom w:val="nil"/>
              <w:right w:val="nil"/>
            </w:tcBorders>
            <w:shd w:val="clear" w:color="auto" w:fill="auto"/>
            <w:noWrap/>
            <w:vAlign w:val="bottom"/>
            <w:hideMark/>
          </w:tcPr>
          <w:p w:rsidR="007A3D47" w:rsidRPr="00216D6A" w:rsidRDefault="007A3D47" w:rsidP="00D96129">
            <w:pPr>
              <w:spacing w:after="0" w:line="240" w:lineRule="auto"/>
              <w:rPr>
                <w:rFonts w:ascii="Arial" w:eastAsia="Times New Roman" w:hAnsi="Arial" w:cs="Arial"/>
                <w:sz w:val="24"/>
                <w:szCs w:val="24"/>
                <w:lang w:eastAsia="ru-RU"/>
              </w:rPr>
            </w:pPr>
          </w:p>
        </w:tc>
        <w:tc>
          <w:tcPr>
            <w:tcW w:w="1625" w:type="dxa"/>
            <w:gridSpan w:val="2"/>
            <w:tcBorders>
              <w:top w:val="nil"/>
              <w:left w:val="nil"/>
              <w:bottom w:val="nil"/>
              <w:right w:val="nil"/>
            </w:tcBorders>
            <w:shd w:val="clear" w:color="auto" w:fill="auto"/>
            <w:noWrap/>
            <w:vAlign w:val="bottom"/>
            <w:hideMark/>
          </w:tcPr>
          <w:p w:rsidR="007A3D47" w:rsidRPr="00216D6A" w:rsidRDefault="007A3D47" w:rsidP="00D96129">
            <w:pPr>
              <w:spacing w:after="0" w:line="240" w:lineRule="auto"/>
              <w:rPr>
                <w:rFonts w:ascii="Arial" w:eastAsia="Times New Roman" w:hAnsi="Arial" w:cs="Arial"/>
                <w:sz w:val="24"/>
                <w:szCs w:val="24"/>
                <w:lang w:eastAsia="ru-RU"/>
              </w:rPr>
            </w:pPr>
          </w:p>
        </w:tc>
      </w:tr>
      <w:tr w:rsidR="007A3D47" w:rsidRPr="00216D6A" w:rsidTr="00D96129">
        <w:trPr>
          <w:trHeight w:val="316"/>
        </w:trPr>
        <w:tc>
          <w:tcPr>
            <w:tcW w:w="6394" w:type="dxa"/>
            <w:vMerge w:val="restart"/>
            <w:tcBorders>
              <w:top w:val="nil"/>
              <w:left w:val="single" w:sz="8" w:space="0" w:color="auto"/>
              <w:bottom w:val="single" w:sz="8" w:space="0" w:color="000000"/>
              <w:right w:val="single" w:sz="8" w:space="0" w:color="auto"/>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Наименование</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2026 год</w:t>
            </w:r>
          </w:p>
        </w:tc>
        <w:tc>
          <w:tcPr>
            <w:tcW w:w="2525" w:type="dxa"/>
            <w:gridSpan w:val="3"/>
            <w:tcBorders>
              <w:top w:val="single" w:sz="8" w:space="0" w:color="auto"/>
              <w:left w:val="nil"/>
              <w:bottom w:val="single" w:sz="8" w:space="0" w:color="auto"/>
              <w:right w:val="single" w:sz="8" w:space="0" w:color="000000"/>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Плановый период</w:t>
            </w:r>
          </w:p>
        </w:tc>
      </w:tr>
      <w:tr w:rsidR="007A3D47" w:rsidRPr="00216D6A" w:rsidTr="00D96129">
        <w:trPr>
          <w:trHeight w:val="316"/>
        </w:trPr>
        <w:tc>
          <w:tcPr>
            <w:tcW w:w="6394" w:type="dxa"/>
            <w:vMerge/>
            <w:tcBorders>
              <w:top w:val="nil"/>
              <w:left w:val="single" w:sz="8" w:space="0" w:color="auto"/>
              <w:bottom w:val="single" w:sz="8" w:space="0" w:color="000000"/>
              <w:right w:val="single" w:sz="8" w:space="0" w:color="auto"/>
            </w:tcBorders>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p>
        </w:tc>
        <w:tc>
          <w:tcPr>
            <w:tcW w:w="1275" w:type="dxa"/>
            <w:gridSpan w:val="2"/>
            <w:tcBorders>
              <w:top w:val="nil"/>
              <w:left w:val="nil"/>
              <w:bottom w:val="single" w:sz="8" w:space="0" w:color="auto"/>
              <w:right w:val="single" w:sz="8" w:space="0" w:color="auto"/>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2027 год</w:t>
            </w:r>
          </w:p>
        </w:tc>
        <w:tc>
          <w:tcPr>
            <w:tcW w:w="1250" w:type="dxa"/>
            <w:tcBorders>
              <w:top w:val="nil"/>
              <w:left w:val="nil"/>
              <w:bottom w:val="single" w:sz="8" w:space="0" w:color="auto"/>
              <w:right w:val="single" w:sz="8" w:space="0" w:color="auto"/>
            </w:tcBorders>
            <w:shd w:val="clear" w:color="auto" w:fill="auto"/>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2028 год</w:t>
            </w:r>
          </w:p>
        </w:tc>
      </w:tr>
      <w:tr w:rsidR="007A3D47" w:rsidRPr="00216D6A" w:rsidTr="00D96129">
        <w:trPr>
          <w:trHeight w:val="316"/>
        </w:trPr>
        <w:tc>
          <w:tcPr>
            <w:tcW w:w="63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1</w:t>
            </w:r>
          </w:p>
        </w:tc>
        <w:tc>
          <w:tcPr>
            <w:tcW w:w="1418" w:type="dxa"/>
            <w:tcBorders>
              <w:top w:val="nil"/>
              <w:left w:val="single" w:sz="8" w:space="0" w:color="auto"/>
              <w:bottom w:val="single" w:sz="8" w:space="0" w:color="auto"/>
              <w:right w:val="single" w:sz="8" w:space="0" w:color="auto"/>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2</w:t>
            </w:r>
          </w:p>
        </w:tc>
        <w:tc>
          <w:tcPr>
            <w:tcW w:w="1275" w:type="dxa"/>
            <w:gridSpan w:val="2"/>
            <w:tcBorders>
              <w:top w:val="nil"/>
              <w:left w:val="nil"/>
              <w:bottom w:val="single" w:sz="8" w:space="0" w:color="auto"/>
              <w:right w:val="single" w:sz="8" w:space="0" w:color="auto"/>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3</w:t>
            </w:r>
          </w:p>
        </w:tc>
        <w:tc>
          <w:tcPr>
            <w:tcW w:w="1250" w:type="dxa"/>
            <w:tcBorders>
              <w:top w:val="nil"/>
              <w:left w:val="nil"/>
              <w:bottom w:val="single" w:sz="8" w:space="0" w:color="auto"/>
              <w:right w:val="single" w:sz="8" w:space="0" w:color="auto"/>
            </w:tcBorders>
            <w:shd w:val="clear" w:color="auto" w:fill="auto"/>
            <w:noWrap/>
            <w:vAlign w:val="center"/>
            <w:hideMark/>
          </w:tcPr>
          <w:p w:rsidR="007A3D47" w:rsidRPr="00216D6A" w:rsidRDefault="007A3D47" w:rsidP="00D96129">
            <w:pPr>
              <w:spacing w:after="0" w:line="240" w:lineRule="auto"/>
              <w:jc w:val="center"/>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4</w:t>
            </w:r>
          </w:p>
        </w:tc>
      </w:tr>
      <w:tr w:rsidR="007A3D47" w:rsidRPr="00216D6A" w:rsidTr="00D96129">
        <w:trPr>
          <w:trHeight w:val="542"/>
        </w:trPr>
        <w:tc>
          <w:tcPr>
            <w:tcW w:w="6394" w:type="dxa"/>
            <w:tcBorders>
              <w:top w:val="single" w:sz="4" w:space="0" w:color="auto"/>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 xml:space="preserve">Муниципальная программа "Развитие инженерной инфраструктуры и </w:t>
            </w:r>
            <w:proofErr w:type="spellStart"/>
            <w:r w:rsidRPr="00216D6A">
              <w:rPr>
                <w:rFonts w:ascii="Arial" w:eastAsia="Times New Roman" w:hAnsi="Arial" w:cs="Arial"/>
                <w:b/>
                <w:bCs/>
                <w:sz w:val="24"/>
                <w:szCs w:val="24"/>
                <w:lang w:eastAsia="ru-RU"/>
              </w:rPr>
              <w:t>энергоэффективности</w:t>
            </w:r>
            <w:proofErr w:type="spellEnd"/>
            <w:r w:rsidRPr="00216D6A">
              <w:rPr>
                <w:rFonts w:ascii="Arial" w:eastAsia="Times New Roman" w:hAnsi="Arial" w:cs="Arial"/>
                <w:b/>
                <w:bCs/>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1 565 356,27 </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1 250 313,64 </w:t>
            </w:r>
          </w:p>
        </w:tc>
        <w:tc>
          <w:tcPr>
            <w:tcW w:w="1250" w:type="dxa"/>
            <w:tcBorders>
              <w:top w:val="single" w:sz="4" w:space="0" w:color="auto"/>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294 505,83 </w:t>
            </w:r>
          </w:p>
        </w:tc>
      </w:tr>
      <w:tr w:rsidR="007A3D47" w:rsidRPr="00216D6A" w:rsidTr="00D96129">
        <w:trPr>
          <w:trHeight w:val="66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БМК мощностью 3,3 МВт по адресу: Московская область, м.о. Рузский, п</w:t>
            </w:r>
            <w:proofErr w:type="gramStart"/>
            <w:r w:rsidRPr="00216D6A">
              <w:rPr>
                <w:rFonts w:ascii="Arial" w:eastAsia="Times New Roman" w:hAnsi="Arial" w:cs="Arial"/>
                <w:sz w:val="24"/>
                <w:szCs w:val="24"/>
                <w:lang w:eastAsia="ru-RU"/>
              </w:rPr>
              <w:t>.Б</w:t>
            </w:r>
            <w:proofErr w:type="gramEnd"/>
            <w:r w:rsidRPr="00216D6A">
              <w:rPr>
                <w:rFonts w:ascii="Arial" w:eastAsia="Times New Roman" w:hAnsi="Arial" w:cs="Arial"/>
                <w:sz w:val="24"/>
                <w:szCs w:val="24"/>
                <w:lang w:eastAsia="ru-RU"/>
              </w:rPr>
              <w:t>рикет, ул.Н-Кузьминова, д.85А ( в т.ч. ПИР)</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92 476,84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6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БМК мощностью 2,9 МВт по адресу: Московская область, м.о. Рузский, д</w:t>
            </w:r>
            <w:proofErr w:type="gramStart"/>
            <w:r w:rsidRPr="00216D6A">
              <w:rPr>
                <w:rFonts w:ascii="Arial" w:eastAsia="Times New Roman" w:hAnsi="Arial" w:cs="Arial"/>
                <w:sz w:val="24"/>
                <w:szCs w:val="24"/>
                <w:lang w:eastAsia="ru-RU"/>
              </w:rPr>
              <w:t>.П</w:t>
            </w:r>
            <w:proofErr w:type="gramEnd"/>
            <w:r w:rsidRPr="00216D6A">
              <w:rPr>
                <w:rFonts w:ascii="Arial" w:eastAsia="Times New Roman" w:hAnsi="Arial" w:cs="Arial"/>
                <w:sz w:val="24"/>
                <w:szCs w:val="24"/>
                <w:lang w:eastAsia="ru-RU"/>
              </w:rPr>
              <w:t>оречье, д.28, стр.1 ( в т.ч. ПИР)</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99 298,80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437"/>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proofErr w:type="gramStart"/>
            <w:r w:rsidRPr="00216D6A">
              <w:rPr>
                <w:rFonts w:ascii="Arial" w:eastAsia="Times New Roman" w:hAnsi="Arial" w:cs="Arial"/>
                <w:sz w:val="24"/>
                <w:szCs w:val="24"/>
                <w:lang w:eastAsia="ru-RU"/>
              </w:rPr>
              <w:t>Очистные сооружения, п. Тучково, г.о. Рузский (в т.ч. ПИР)</w:t>
            </w:r>
            <w:proofErr w:type="gram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532 128,79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1 012 870,00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17"/>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системы водоотведения на очистных сооружениях Рузского г.о. (в т.ч. ПИР)</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60 000,00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30 000,00</w:t>
            </w:r>
          </w:p>
        </w:tc>
      </w:tr>
      <w:tr w:rsidR="007A3D47" w:rsidRPr="00216D6A" w:rsidTr="00D96129">
        <w:trPr>
          <w:trHeight w:val="617"/>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БМК мощностью 3,5 МВт по адресу: </w:t>
            </w:r>
            <w:proofErr w:type="gramStart"/>
            <w:r w:rsidRPr="00216D6A">
              <w:rPr>
                <w:rFonts w:ascii="Arial" w:eastAsia="Times New Roman" w:hAnsi="Arial" w:cs="Arial"/>
                <w:sz w:val="24"/>
                <w:szCs w:val="24"/>
                <w:lang w:eastAsia="ru-RU"/>
              </w:rPr>
              <w:t xml:space="preserve">Московская область, г.о. Рузский, п. Дорохово, ул. </w:t>
            </w:r>
            <w:proofErr w:type="spellStart"/>
            <w:r w:rsidRPr="00216D6A">
              <w:rPr>
                <w:rFonts w:ascii="Arial" w:eastAsia="Times New Roman" w:hAnsi="Arial" w:cs="Arial"/>
                <w:sz w:val="24"/>
                <w:szCs w:val="24"/>
                <w:lang w:eastAsia="ru-RU"/>
              </w:rPr>
              <w:t>Стеклозаводская</w:t>
            </w:r>
            <w:proofErr w:type="spellEnd"/>
            <w:r w:rsidRPr="00216D6A">
              <w:rPr>
                <w:rFonts w:ascii="Arial" w:eastAsia="Times New Roman" w:hAnsi="Arial" w:cs="Arial"/>
                <w:sz w:val="24"/>
                <w:szCs w:val="24"/>
                <w:lang w:eastAsia="ru-RU"/>
              </w:rPr>
              <w:t>, д. 21, стр. 1 (в т.ч. ПИР)</w:t>
            </w:r>
            <w:proofErr w:type="gram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90 990,13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47"/>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котельной мощностью 8,7 МВт по адресу: Московская область, </w:t>
            </w:r>
            <w:proofErr w:type="gramStart"/>
            <w:r w:rsidRPr="00216D6A">
              <w:rPr>
                <w:rFonts w:ascii="Arial" w:eastAsia="Times New Roman" w:hAnsi="Arial" w:cs="Arial"/>
                <w:sz w:val="24"/>
                <w:szCs w:val="24"/>
                <w:lang w:eastAsia="ru-RU"/>
              </w:rPr>
              <w:t>г</w:t>
            </w:r>
            <w:proofErr w:type="gramEnd"/>
            <w:r w:rsidRPr="00216D6A">
              <w:rPr>
                <w:rFonts w:ascii="Arial" w:eastAsia="Times New Roman" w:hAnsi="Arial" w:cs="Arial"/>
                <w:sz w:val="24"/>
                <w:szCs w:val="24"/>
                <w:lang w:eastAsia="ru-RU"/>
              </w:rPr>
              <w:t xml:space="preserve">.о. Рузский, </w:t>
            </w:r>
            <w:proofErr w:type="spellStart"/>
            <w:r w:rsidRPr="00216D6A">
              <w:rPr>
                <w:rFonts w:ascii="Arial" w:eastAsia="Times New Roman" w:hAnsi="Arial" w:cs="Arial"/>
                <w:sz w:val="24"/>
                <w:szCs w:val="24"/>
                <w:lang w:eastAsia="ru-RU"/>
              </w:rPr>
              <w:t>рп</w:t>
            </w:r>
            <w:proofErr w:type="spellEnd"/>
            <w:r w:rsidRPr="00216D6A">
              <w:rPr>
                <w:rFonts w:ascii="Arial" w:eastAsia="Times New Roman" w:hAnsi="Arial" w:cs="Arial"/>
                <w:sz w:val="24"/>
                <w:szCs w:val="24"/>
                <w:lang w:eastAsia="ru-RU"/>
              </w:rPr>
              <w:t xml:space="preserve">. </w:t>
            </w:r>
            <w:proofErr w:type="gramStart"/>
            <w:r w:rsidRPr="00216D6A">
              <w:rPr>
                <w:rFonts w:ascii="Arial" w:eastAsia="Times New Roman" w:hAnsi="Arial" w:cs="Arial"/>
                <w:sz w:val="24"/>
                <w:szCs w:val="24"/>
                <w:lang w:eastAsia="ru-RU"/>
              </w:rPr>
              <w:t xml:space="preserve">Тучково, ул. Силикатная, д. 2Б, </w:t>
            </w:r>
            <w:proofErr w:type="spellStart"/>
            <w:r w:rsidRPr="00216D6A">
              <w:rPr>
                <w:rFonts w:ascii="Arial" w:eastAsia="Times New Roman" w:hAnsi="Arial" w:cs="Arial"/>
                <w:sz w:val="24"/>
                <w:szCs w:val="24"/>
                <w:lang w:eastAsia="ru-RU"/>
              </w:rPr>
              <w:t>пом</w:t>
            </w:r>
            <w:proofErr w:type="spellEnd"/>
            <w:r w:rsidRPr="00216D6A">
              <w:rPr>
                <w:rFonts w:ascii="Arial" w:eastAsia="Times New Roman" w:hAnsi="Arial" w:cs="Arial"/>
                <w:sz w:val="24"/>
                <w:szCs w:val="24"/>
                <w:lang w:eastAsia="ru-RU"/>
              </w:rPr>
              <w:t>. 1 (в т.ч. ПИР) "</w:t>
            </w:r>
            <w:proofErr w:type="gram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108 260,17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3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котельной мощностью 25 МВт по адресу: Московская область, </w:t>
            </w:r>
            <w:proofErr w:type="gramStart"/>
            <w:r w:rsidRPr="00216D6A">
              <w:rPr>
                <w:rFonts w:ascii="Arial" w:eastAsia="Times New Roman" w:hAnsi="Arial" w:cs="Arial"/>
                <w:sz w:val="24"/>
                <w:szCs w:val="24"/>
                <w:lang w:eastAsia="ru-RU"/>
              </w:rPr>
              <w:t>г</w:t>
            </w:r>
            <w:proofErr w:type="gramEnd"/>
            <w:r w:rsidRPr="00216D6A">
              <w:rPr>
                <w:rFonts w:ascii="Arial" w:eastAsia="Times New Roman" w:hAnsi="Arial" w:cs="Arial"/>
                <w:sz w:val="24"/>
                <w:szCs w:val="24"/>
                <w:lang w:eastAsia="ru-RU"/>
              </w:rPr>
              <w:t xml:space="preserve">. Руза, </w:t>
            </w:r>
            <w:proofErr w:type="spellStart"/>
            <w:r w:rsidRPr="00216D6A">
              <w:rPr>
                <w:rFonts w:ascii="Arial" w:eastAsia="Times New Roman" w:hAnsi="Arial" w:cs="Arial"/>
                <w:sz w:val="24"/>
                <w:szCs w:val="24"/>
                <w:lang w:eastAsia="ru-RU"/>
              </w:rPr>
              <w:t>рп</w:t>
            </w:r>
            <w:proofErr w:type="spellEnd"/>
            <w:r w:rsidRPr="00216D6A">
              <w:rPr>
                <w:rFonts w:ascii="Arial" w:eastAsia="Times New Roman" w:hAnsi="Arial" w:cs="Arial"/>
                <w:sz w:val="24"/>
                <w:szCs w:val="24"/>
                <w:lang w:eastAsia="ru-RU"/>
              </w:rPr>
              <w:t>. Тучково, западная часть поселка (в т.ч. ПИР)</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367 880,27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63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котельной мощностью 25 МВт по адресу: Московская область, </w:t>
            </w:r>
            <w:proofErr w:type="gramStart"/>
            <w:r w:rsidRPr="00216D6A">
              <w:rPr>
                <w:rFonts w:ascii="Arial" w:eastAsia="Times New Roman" w:hAnsi="Arial" w:cs="Arial"/>
                <w:sz w:val="24"/>
                <w:szCs w:val="24"/>
                <w:lang w:eastAsia="ru-RU"/>
              </w:rPr>
              <w:t>г</w:t>
            </w:r>
            <w:proofErr w:type="gramEnd"/>
            <w:r w:rsidRPr="00216D6A">
              <w:rPr>
                <w:rFonts w:ascii="Arial" w:eastAsia="Times New Roman" w:hAnsi="Arial" w:cs="Arial"/>
                <w:sz w:val="24"/>
                <w:szCs w:val="24"/>
                <w:lang w:eastAsia="ru-RU"/>
              </w:rPr>
              <w:t xml:space="preserve">. Руза, </w:t>
            </w:r>
            <w:proofErr w:type="spellStart"/>
            <w:r w:rsidRPr="00216D6A">
              <w:rPr>
                <w:rFonts w:ascii="Arial" w:eastAsia="Times New Roman" w:hAnsi="Arial" w:cs="Arial"/>
                <w:sz w:val="24"/>
                <w:szCs w:val="24"/>
                <w:lang w:eastAsia="ru-RU"/>
              </w:rPr>
              <w:t>рп</w:t>
            </w:r>
            <w:proofErr w:type="spellEnd"/>
            <w:r w:rsidRPr="00216D6A">
              <w:rPr>
                <w:rFonts w:ascii="Arial" w:eastAsia="Times New Roman" w:hAnsi="Arial" w:cs="Arial"/>
                <w:sz w:val="24"/>
                <w:szCs w:val="24"/>
                <w:lang w:eastAsia="ru-RU"/>
              </w:rPr>
              <w:t>. Тучково, восточная часть поселка (в т.ч. ПИР)</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207 449,50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объекта водоснабжения (ВЗУ)  в д. Бабаево</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объекта водоснабжения (ВЗУ)  в д. Барынино</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объекта водоснабжения (ВЗУ)  в д. </w:t>
            </w:r>
            <w:proofErr w:type="spellStart"/>
            <w:r w:rsidRPr="00216D6A">
              <w:rPr>
                <w:rFonts w:ascii="Arial" w:eastAsia="Times New Roman" w:hAnsi="Arial" w:cs="Arial"/>
                <w:sz w:val="24"/>
                <w:szCs w:val="24"/>
                <w:lang w:eastAsia="ru-RU"/>
              </w:rPr>
              <w:t>Горбово</w:t>
            </w:r>
            <w:proofErr w:type="spell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r>
      <w:tr w:rsidR="007A3D47" w:rsidRPr="00216D6A" w:rsidTr="00D96129">
        <w:trPr>
          <w:trHeight w:val="497"/>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Блочно-модульные очистные сооружения, КНС и прокладка коллектора на территории п. </w:t>
            </w:r>
            <w:proofErr w:type="spellStart"/>
            <w:r w:rsidRPr="00216D6A">
              <w:rPr>
                <w:rFonts w:ascii="Arial" w:eastAsia="Times New Roman" w:hAnsi="Arial" w:cs="Arial"/>
                <w:sz w:val="24"/>
                <w:szCs w:val="24"/>
                <w:lang w:eastAsia="ru-RU"/>
              </w:rPr>
              <w:t>Полушкино</w:t>
            </w:r>
            <w:proofErr w:type="spellEnd"/>
            <w:r w:rsidRPr="00216D6A">
              <w:rPr>
                <w:rFonts w:ascii="Arial" w:eastAsia="Times New Roman" w:hAnsi="Arial" w:cs="Arial"/>
                <w:sz w:val="24"/>
                <w:szCs w:val="24"/>
                <w:lang w:eastAsia="ru-RU"/>
              </w:rPr>
              <w:t xml:space="preserve">, </w:t>
            </w:r>
            <w:r w:rsidRPr="00216D6A">
              <w:rPr>
                <w:rFonts w:ascii="Arial" w:eastAsia="Times New Roman" w:hAnsi="Arial" w:cs="Arial"/>
                <w:sz w:val="24"/>
                <w:szCs w:val="24"/>
                <w:lang w:eastAsia="ru-RU"/>
              </w:rPr>
              <w:lastRenderedPageBreak/>
              <w:t xml:space="preserve">Рузский </w:t>
            </w:r>
            <w:proofErr w:type="gramStart"/>
            <w:r w:rsidRPr="00216D6A">
              <w:rPr>
                <w:rFonts w:ascii="Arial" w:eastAsia="Times New Roman" w:hAnsi="Arial" w:cs="Arial"/>
                <w:sz w:val="24"/>
                <w:szCs w:val="24"/>
                <w:lang w:eastAsia="ru-RU"/>
              </w:rPr>
              <w:t>г</w:t>
            </w:r>
            <w:proofErr w:type="gramEnd"/>
            <w:r w:rsidRPr="00216D6A">
              <w:rPr>
                <w:rFonts w:ascii="Arial" w:eastAsia="Times New Roman" w:hAnsi="Arial" w:cs="Arial"/>
                <w:sz w:val="24"/>
                <w:szCs w:val="24"/>
                <w:lang w:eastAsia="ru-RU"/>
              </w:rPr>
              <w:t>.о. (в т.ч. ПИР)</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46 500,00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lastRenderedPageBreak/>
              <w:t>Строительство объекта водоснабжения (ВЗУ)  в д. Крюково</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объекта водоснабжения (ВЗУ)  в д. Марс</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объекта водоснабжения (ВЗУ)  в д. </w:t>
            </w:r>
            <w:proofErr w:type="spellStart"/>
            <w:r w:rsidRPr="00216D6A">
              <w:rPr>
                <w:rFonts w:ascii="Arial" w:eastAsia="Times New Roman" w:hAnsi="Arial" w:cs="Arial"/>
                <w:sz w:val="24"/>
                <w:szCs w:val="24"/>
                <w:lang w:eastAsia="ru-RU"/>
              </w:rPr>
              <w:t>Неверово</w:t>
            </w:r>
            <w:proofErr w:type="spell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Строительство объекта водоснабжения (ВЗУ)  в д. Старая Руза</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57 488,25</w:t>
            </w:r>
          </w:p>
        </w:tc>
      </w:tr>
      <w:tr w:rsidR="007A3D47" w:rsidRPr="00216D6A" w:rsidTr="00D96129">
        <w:trPr>
          <w:trHeight w:val="39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объекта водоснабжения (ВЗУ)  в д. </w:t>
            </w:r>
            <w:proofErr w:type="spellStart"/>
            <w:r w:rsidRPr="00216D6A">
              <w:rPr>
                <w:rFonts w:ascii="Arial" w:eastAsia="Times New Roman" w:hAnsi="Arial" w:cs="Arial"/>
                <w:sz w:val="24"/>
                <w:szCs w:val="24"/>
                <w:lang w:eastAsia="ru-RU"/>
              </w:rPr>
              <w:t>Сумароково</w:t>
            </w:r>
            <w:proofErr w:type="spell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29 573,94</w:t>
            </w:r>
          </w:p>
        </w:tc>
      </w:tr>
      <w:tr w:rsidR="007A3D47" w:rsidRPr="00216D6A" w:rsidTr="00D96129">
        <w:trPr>
          <w:trHeight w:val="482"/>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Строительство БМК по адресу: </w:t>
            </w:r>
            <w:proofErr w:type="gramStart"/>
            <w:r w:rsidRPr="00216D6A">
              <w:rPr>
                <w:rFonts w:ascii="Arial" w:eastAsia="Times New Roman" w:hAnsi="Arial" w:cs="Arial"/>
                <w:sz w:val="24"/>
                <w:szCs w:val="24"/>
                <w:lang w:eastAsia="ru-RU"/>
              </w:rPr>
              <w:t xml:space="preserve">Московская область, Рузский м.о., д. </w:t>
            </w:r>
            <w:proofErr w:type="spellStart"/>
            <w:r w:rsidRPr="00216D6A">
              <w:rPr>
                <w:rFonts w:ascii="Arial" w:eastAsia="Times New Roman" w:hAnsi="Arial" w:cs="Arial"/>
                <w:sz w:val="24"/>
                <w:szCs w:val="24"/>
                <w:lang w:eastAsia="ru-RU"/>
              </w:rPr>
              <w:t>Глухово</w:t>
            </w:r>
            <w:proofErr w:type="spellEnd"/>
            <w:r w:rsidRPr="00216D6A">
              <w:rPr>
                <w:rFonts w:ascii="Arial" w:eastAsia="Times New Roman" w:hAnsi="Arial" w:cs="Arial"/>
                <w:sz w:val="24"/>
                <w:szCs w:val="24"/>
                <w:lang w:eastAsia="ru-RU"/>
              </w:rPr>
              <w:t xml:space="preserve"> (в т.ч. ПИР)</w:t>
            </w:r>
            <w:proofErr w:type="gram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14 579,55</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783"/>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 xml:space="preserve">Технологическое присоединение к системе электроснабжения «Строительство БМК мощностью 2,9 МВт по адресу: </w:t>
            </w:r>
            <w:proofErr w:type="gramStart"/>
            <w:r w:rsidRPr="00216D6A">
              <w:rPr>
                <w:rFonts w:ascii="Arial" w:eastAsia="Times New Roman" w:hAnsi="Arial" w:cs="Arial"/>
                <w:sz w:val="24"/>
                <w:szCs w:val="24"/>
                <w:lang w:eastAsia="ru-RU"/>
              </w:rPr>
              <w:t>Московская область, г. о. Рузский, д. Поречье, д. 28, стр. 1 (в т.ч. ПИР)»</w:t>
            </w:r>
            <w:proofErr w:type="gramEnd"/>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5 037,74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783"/>
        </w:trPr>
        <w:tc>
          <w:tcPr>
            <w:tcW w:w="6394" w:type="dxa"/>
            <w:tcBorders>
              <w:top w:val="nil"/>
              <w:left w:val="single" w:sz="8" w:space="0" w:color="auto"/>
              <w:bottom w:val="single" w:sz="4" w:space="0" w:color="auto"/>
              <w:right w:val="nil"/>
            </w:tcBorders>
            <w:shd w:val="clear" w:color="auto" w:fill="auto"/>
            <w:vAlign w:val="center"/>
            <w:hideMark/>
          </w:tcPr>
          <w:p w:rsidR="007A3D47" w:rsidRPr="00216D6A" w:rsidRDefault="007A3D47" w:rsidP="00D96129">
            <w:pPr>
              <w:spacing w:after="0" w:line="240" w:lineRule="auto"/>
              <w:rPr>
                <w:rFonts w:ascii="Arial" w:eastAsia="Times New Roman" w:hAnsi="Arial" w:cs="Arial"/>
                <w:sz w:val="24"/>
                <w:szCs w:val="24"/>
                <w:lang w:eastAsia="ru-RU"/>
              </w:rPr>
            </w:pPr>
            <w:r w:rsidRPr="00216D6A">
              <w:rPr>
                <w:rFonts w:ascii="Arial" w:eastAsia="Times New Roman" w:hAnsi="Arial" w:cs="Arial"/>
                <w:sz w:val="24"/>
                <w:szCs w:val="24"/>
                <w:lang w:eastAsia="ru-RU"/>
              </w:rPr>
              <w:t>Технологическое присоединение к системе электроснабжения «Строительство БМК мощностью 3,3 МВт по адресу: Московская область, г.о. Рузский, п. Брикет, ул. Н-Кузьминова, д. 85</w:t>
            </w:r>
            <w:proofErr w:type="gramStart"/>
            <w:r w:rsidRPr="00216D6A">
              <w:rPr>
                <w:rFonts w:ascii="Arial" w:eastAsia="Times New Roman" w:hAnsi="Arial" w:cs="Arial"/>
                <w:sz w:val="24"/>
                <w:szCs w:val="24"/>
                <w:lang w:eastAsia="ru-RU"/>
              </w:rPr>
              <w:t xml:space="preserve"> А</w:t>
            </w:r>
            <w:proofErr w:type="gramEnd"/>
            <w:r w:rsidRPr="00216D6A">
              <w:rPr>
                <w:rFonts w:ascii="Arial" w:eastAsia="Times New Roman" w:hAnsi="Arial" w:cs="Arial"/>
                <w:sz w:val="24"/>
                <w:szCs w:val="24"/>
                <w:lang w:eastAsia="ru-RU"/>
              </w:rPr>
              <w:t xml:space="preserve"> (в т.ч. ПИР)»</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754,48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c>
          <w:tcPr>
            <w:tcW w:w="1250" w:type="dxa"/>
            <w:tcBorders>
              <w:top w:val="nil"/>
              <w:left w:val="nil"/>
              <w:bottom w:val="single" w:sz="4" w:space="0" w:color="auto"/>
              <w:right w:val="single" w:sz="4"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sz w:val="24"/>
                <w:szCs w:val="24"/>
                <w:lang w:eastAsia="ru-RU"/>
              </w:rPr>
            </w:pPr>
            <w:r w:rsidRPr="00216D6A">
              <w:rPr>
                <w:rFonts w:ascii="Arial" w:eastAsia="Times New Roman" w:hAnsi="Arial" w:cs="Arial"/>
                <w:sz w:val="24"/>
                <w:szCs w:val="24"/>
                <w:lang w:eastAsia="ru-RU"/>
              </w:rPr>
              <w:t>0,00</w:t>
            </w:r>
          </w:p>
        </w:tc>
      </w:tr>
      <w:tr w:rsidR="007A3D47" w:rsidRPr="00216D6A" w:rsidTr="00D96129">
        <w:trPr>
          <w:trHeight w:val="512"/>
        </w:trPr>
        <w:tc>
          <w:tcPr>
            <w:tcW w:w="63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A3D47" w:rsidRPr="00216D6A" w:rsidRDefault="007A3D47" w:rsidP="00D96129">
            <w:pPr>
              <w:spacing w:after="0" w:line="240" w:lineRule="auto"/>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Итого:</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 xml:space="preserve">1 565 356,27 </w:t>
            </w:r>
          </w:p>
        </w:tc>
        <w:tc>
          <w:tcPr>
            <w:tcW w:w="1275" w:type="dxa"/>
            <w:gridSpan w:val="2"/>
            <w:tcBorders>
              <w:top w:val="single" w:sz="8" w:space="0" w:color="auto"/>
              <w:left w:val="nil"/>
              <w:bottom w:val="single" w:sz="8"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 xml:space="preserve">1 250 313,64 </w:t>
            </w:r>
          </w:p>
        </w:tc>
        <w:tc>
          <w:tcPr>
            <w:tcW w:w="1250" w:type="dxa"/>
            <w:tcBorders>
              <w:top w:val="single" w:sz="8" w:space="0" w:color="auto"/>
              <w:left w:val="nil"/>
              <w:bottom w:val="single" w:sz="8" w:space="0" w:color="auto"/>
              <w:right w:val="single" w:sz="8" w:space="0" w:color="auto"/>
            </w:tcBorders>
            <w:shd w:val="clear" w:color="auto" w:fill="auto"/>
            <w:noWrap/>
            <w:vAlign w:val="center"/>
            <w:hideMark/>
          </w:tcPr>
          <w:p w:rsidR="007A3D47" w:rsidRPr="00216D6A" w:rsidRDefault="007A3D47" w:rsidP="00D96129">
            <w:pPr>
              <w:spacing w:after="0" w:line="240" w:lineRule="auto"/>
              <w:jc w:val="right"/>
              <w:rPr>
                <w:rFonts w:ascii="Arial" w:eastAsia="Times New Roman" w:hAnsi="Arial" w:cs="Arial"/>
                <w:b/>
                <w:bCs/>
                <w:sz w:val="24"/>
                <w:szCs w:val="24"/>
                <w:lang w:eastAsia="ru-RU"/>
              </w:rPr>
            </w:pPr>
            <w:r w:rsidRPr="00216D6A">
              <w:rPr>
                <w:rFonts w:ascii="Arial" w:eastAsia="Times New Roman" w:hAnsi="Arial" w:cs="Arial"/>
                <w:b/>
                <w:bCs/>
                <w:sz w:val="24"/>
                <w:szCs w:val="24"/>
                <w:lang w:eastAsia="ru-RU"/>
              </w:rPr>
              <w:t xml:space="preserve">294 505,83 </w:t>
            </w:r>
          </w:p>
        </w:tc>
      </w:tr>
    </w:tbl>
    <w:p w:rsidR="00FD3642" w:rsidRDefault="00FD3642">
      <w:pPr>
        <w:rPr>
          <w:rFonts w:ascii="Arial" w:hAnsi="Arial" w:cs="Arial"/>
          <w:sz w:val="24"/>
          <w:szCs w:val="24"/>
        </w:rPr>
      </w:pPr>
      <w:r w:rsidRPr="00516455">
        <w:rPr>
          <w:rFonts w:ascii="Arial" w:hAnsi="Arial" w:cs="Arial"/>
          <w:sz w:val="24"/>
          <w:szCs w:val="24"/>
        </w:rPr>
        <w:br w:type="page"/>
      </w:r>
      <w:bookmarkStart w:id="3" w:name="RANGE!A1:D39"/>
      <w:bookmarkEnd w:id="3"/>
    </w:p>
    <w:tbl>
      <w:tblPr>
        <w:tblW w:w="5949" w:type="dxa"/>
        <w:tblInd w:w="4191" w:type="dxa"/>
        <w:tblLook w:val="04A0"/>
      </w:tblPr>
      <w:tblGrid>
        <w:gridCol w:w="1405"/>
        <w:gridCol w:w="4544"/>
      </w:tblGrid>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7A3D47" w:rsidRPr="0051689D" w:rsidRDefault="007A3D47" w:rsidP="00D96129">
            <w:pPr>
              <w:spacing w:after="0" w:line="240" w:lineRule="auto"/>
              <w:rPr>
                <w:rFonts w:ascii="Calibri" w:eastAsia="Times New Roman" w:hAnsi="Calibri" w:cs="Calibri"/>
                <w:color w:val="000000"/>
                <w:sz w:val="24"/>
                <w:szCs w:val="24"/>
                <w:lang w:eastAsia="ru-RU"/>
              </w:rPr>
            </w:pP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7A3D47">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Приложение №</w:t>
            </w:r>
            <w:r>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7</w:t>
            </w:r>
          </w:p>
        </w:tc>
      </w:tr>
      <w:tr w:rsidR="007A3D47" w:rsidRPr="0051689D" w:rsidTr="00D96129">
        <w:trPr>
          <w:trHeight w:val="332"/>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7A3D47" w:rsidRPr="0051689D" w:rsidTr="00D96129">
        <w:trPr>
          <w:trHeight w:val="320"/>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7A3D47" w:rsidRDefault="007A3D47">
      <w:pPr>
        <w:rPr>
          <w:rFonts w:ascii="Arial" w:hAnsi="Arial" w:cs="Arial"/>
          <w:sz w:val="24"/>
          <w:szCs w:val="24"/>
        </w:rPr>
      </w:pPr>
    </w:p>
    <w:tbl>
      <w:tblPr>
        <w:tblW w:w="10090" w:type="dxa"/>
        <w:tblInd w:w="93" w:type="dxa"/>
        <w:tblLook w:val="04A0"/>
      </w:tblPr>
      <w:tblGrid>
        <w:gridCol w:w="10090"/>
      </w:tblGrid>
      <w:tr w:rsidR="007A3D47" w:rsidRPr="00A50164" w:rsidTr="00D96129">
        <w:trPr>
          <w:trHeight w:val="356"/>
        </w:trPr>
        <w:tc>
          <w:tcPr>
            <w:tcW w:w="10090" w:type="dxa"/>
            <w:tcBorders>
              <w:top w:val="nil"/>
              <w:left w:val="nil"/>
              <w:bottom w:val="nil"/>
              <w:right w:val="nil"/>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Программа муниципальных внутренних заимствований </w:t>
            </w:r>
          </w:p>
        </w:tc>
      </w:tr>
      <w:tr w:rsidR="007A3D47" w:rsidRPr="00A50164" w:rsidTr="00D96129">
        <w:trPr>
          <w:trHeight w:val="356"/>
        </w:trPr>
        <w:tc>
          <w:tcPr>
            <w:tcW w:w="10090" w:type="dxa"/>
            <w:tcBorders>
              <w:top w:val="nil"/>
              <w:left w:val="nil"/>
              <w:bottom w:val="nil"/>
              <w:right w:val="nil"/>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Рузского муниципального округа Московской области</w:t>
            </w:r>
          </w:p>
        </w:tc>
      </w:tr>
      <w:tr w:rsidR="007A3D47" w:rsidRPr="00A50164" w:rsidTr="00D96129">
        <w:trPr>
          <w:trHeight w:val="356"/>
        </w:trPr>
        <w:tc>
          <w:tcPr>
            <w:tcW w:w="10090" w:type="dxa"/>
            <w:tcBorders>
              <w:top w:val="nil"/>
              <w:left w:val="nil"/>
              <w:bottom w:val="nil"/>
              <w:right w:val="nil"/>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на 2026 год и плановый период 2027 и 2028 годов</w:t>
            </w:r>
          </w:p>
        </w:tc>
      </w:tr>
    </w:tbl>
    <w:p w:rsidR="007A3D47" w:rsidRDefault="007A3D47">
      <w:pPr>
        <w:rPr>
          <w:rFonts w:ascii="Arial" w:hAnsi="Arial" w:cs="Arial"/>
          <w:sz w:val="24"/>
          <w:szCs w:val="24"/>
        </w:rPr>
      </w:pPr>
    </w:p>
    <w:tbl>
      <w:tblPr>
        <w:tblW w:w="10328" w:type="dxa"/>
        <w:tblInd w:w="93" w:type="dxa"/>
        <w:tblLayout w:type="fixed"/>
        <w:tblLook w:val="04A0"/>
      </w:tblPr>
      <w:tblGrid>
        <w:gridCol w:w="742"/>
        <w:gridCol w:w="2424"/>
        <w:gridCol w:w="852"/>
        <w:gridCol w:w="1242"/>
        <w:gridCol w:w="244"/>
        <w:gridCol w:w="926"/>
        <w:gridCol w:w="1240"/>
        <w:gridCol w:w="246"/>
        <w:gridCol w:w="926"/>
        <w:gridCol w:w="1486"/>
      </w:tblGrid>
      <w:tr w:rsidR="007A3D47" w:rsidRPr="00A50164" w:rsidTr="00D96129">
        <w:trPr>
          <w:trHeight w:val="275"/>
        </w:trPr>
        <w:tc>
          <w:tcPr>
            <w:tcW w:w="10328" w:type="dxa"/>
            <w:gridSpan w:val="10"/>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I. Привлечение заимствований</w:t>
            </w:r>
          </w:p>
        </w:tc>
      </w:tr>
      <w:tr w:rsidR="007A3D47" w:rsidRPr="00A50164" w:rsidTr="00D96129">
        <w:trPr>
          <w:trHeight w:val="138"/>
        </w:trPr>
        <w:tc>
          <w:tcPr>
            <w:tcW w:w="742" w:type="dxa"/>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2424" w:type="dxa"/>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852" w:type="dxa"/>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1486" w:type="dxa"/>
            <w:gridSpan w:val="2"/>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926"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c>
          <w:tcPr>
            <w:tcW w:w="1486" w:type="dxa"/>
            <w:gridSpan w:val="2"/>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c>
          <w:tcPr>
            <w:tcW w:w="926"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c>
          <w:tcPr>
            <w:tcW w:w="1486"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r>
      <w:tr w:rsidR="007A3D47" w:rsidRPr="00A50164" w:rsidTr="00D96129">
        <w:trPr>
          <w:trHeight w:val="260"/>
        </w:trPr>
        <w:tc>
          <w:tcPr>
            <w:tcW w:w="3166" w:type="dxa"/>
            <w:gridSpan w:val="2"/>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Ед. измерения: тыс. рублей</w:t>
            </w:r>
          </w:p>
        </w:tc>
        <w:tc>
          <w:tcPr>
            <w:tcW w:w="852" w:type="dxa"/>
            <w:tcBorders>
              <w:top w:val="nil"/>
              <w:left w:val="nil"/>
              <w:bottom w:val="nil"/>
              <w:right w:val="nil"/>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p>
        </w:tc>
        <w:tc>
          <w:tcPr>
            <w:tcW w:w="1486" w:type="dxa"/>
            <w:gridSpan w:val="2"/>
            <w:tcBorders>
              <w:top w:val="nil"/>
              <w:left w:val="nil"/>
              <w:bottom w:val="nil"/>
              <w:right w:val="nil"/>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p>
        </w:tc>
        <w:tc>
          <w:tcPr>
            <w:tcW w:w="926"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1486" w:type="dxa"/>
            <w:gridSpan w:val="2"/>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926"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1486"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p>
        </w:tc>
      </w:tr>
      <w:tr w:rsidR="007A3D47" w:rsidRPr="00A50164" w:rsidTr="00D96129">
        <w:trPr>
          <w:trHeight w:val="260"/>
        </w:trPr>
        <w:tc>
          <w:tcPr>
            <w:tcW w:w="7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 </w:t>
            </w:r>
            <w:proofErr w:type="spellStart"/>
            <w:proofErr w:type="gramStart"/>
            <w:r w:rsidRPr="00A50164">
              <w:rPr>
                <w:rFonts w:ascii="Arial" w:eastAsia="Times New Roman" w:hAnsi="Arial" w:cs="Arial"/>
                <w:b/>
                <w:bCs/>
                <w:sz w:val="24"/>
                <w:szCs w:val="24"/>
                <w:lang w:eastAsia="ru-RU"/>
              </w:rPr>
              <w:t>п</w:t>
            </w:r>
            <w:proofErr w:type="spellEnd"/>
            <w:proofErr w:type="gramEnd"/>
            <w:r w:rsidRPr="00A50164">
              <w:rPr>
                <w:rFonts w:ascii="Arial" w:eastAsia="Times New Roman" w:hAnsi="Arial" w:cs="Arial"/>
                <w:b/>
                <w:bCs/>
                <w:sz w:val="24"/>
                <w:szCs w:val="24"/>
                <w:lang w:eastAsia="ru-RU"/>
              </w:rPr>
              <w:t>/</w:t>
            </w:r>
            <w:proofErr w:type="spellStart"/>
            <w:r w:rsidRPr="00A50164">
              <w:rPr>
                <w:rFonts w:ascii="Arial" w:eastAsia="Times New Roman" w:hAnsi="Arial" w:cs="Arial"/>
                <w:b/>
                <w:bCs/>
                <w:sz w:val="24"/>
                <w:szCs w:val="24"/>
                <w:lang w:eastAsia="ru-RU"/>
              </w:rPr>
              <w:t>п</w:t>
            </w:r>
            <w:proofErr w:type="spellEnd"/>
          </w:p>
        </w:tc>
        <w:tc>
          <w:tcPr>
            <w:tcW w:w="24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Виды заимствований</w:t>
            </w:r>
          </w:p>
        </w:tc>
        <w:tc>
          <w:tcPr>
            <w:tcW w:w="7162" w:type="dxa"/>
            <w:gridSpan w:val="8"/>
            <w:tcBorders>
              <w:top w:val="single" w:sz="4" w:space="0" w:color="auto"/>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Объем привлечения средств </w:t>
            </w:r>
          </w:p>
        </w:tc>
      </w:tr>
      <w:tr w:rsidR="007A3D47" w:rsidRPr="00A50164" w:rsidTr="00D96129">
        <w:trPr>
          <w:trHeight w:val="443"/>
        </w:trPr>
        <w:tc>
          <w:tcPr>
            <w:tcW w:w="742" w:type="dxa"/>
            <w:vMerge/>
            <w:tcBorders>
              <w:top w:val="single" w:sz="4" w:space="0" w:color="auto"/>
              <w:left w:val="single" w:sz="4" w:space="0" w:color="auto"/>
              <w:bottom w:val="single" w:sz="4" w:space="0" w:color="000000"/>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2424" w:type="dxa"/>
            <w:vMerge/>
            <w:tcBorders>
              <w:top w:val="single" w:sz="4" w:space="0" w:color="auto"/>
              <w:left w:val="single" w:sz="4" w:space="0" w:color="auto"/>
              <w:bottom w:val="single" w:sz="4" w:space="0" w:color="000000"/>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2094" w:type="dxa"/>
            <w:gridSpan w:val="2"/>
            <w:tcBorders>
              <w:top w:val="single" w:sz="4" w:space="0" w:color="auto"/>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2026 год</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2027 год</w:t>
            </w:r>
          </w:p>
        </w:tc>
        <w:tc>
          <w:tcPr>
            <w:tcW w:w="2658" w:type="dxa"/>
            <w:gridSpan w:val="3"/>
            <w:tcBorders>
              <w:top w:val="single" w:sz="4" w:space="0" w:color="auto"/>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2028 год</w:t>
            </w:r>
          </w:p>
        </w:tc>
      </w:tr>
      <w:tr w:rsidR="007A3D47" w:rsidRPr="00A50164" w:rsidTr="00D96129">
        <w:trPr>
          <w:trHeight w:val="887"/>
        </w:trPr>
        <w:tc>
          <w:tcPr>
            <w:tcW w:w="742" w:type="dxa"/>
            <w:vMerge/>
            <w:tcBorders>
              <w:top w:val="single" w:sz="4" w:space="0" w:color="auto"/>
              <w:left w:val="single" w:sz="4" w:space="0" w:color="auto"/>
              <w:bottom w:val="single" w:sz="4" w:space="0" w:color="000000"/>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2424" w:type="dxa"/>
            <w:vMerge/>
            <w:tcBorders>
              <w:top w:val="single" w:sz="4" w:space="0" w:color="auto"/>
              <w:left w:val="single" w:sz="4" w:space="0" w:color="auto"/>
              <w:bottom w:val="single" w:sz="4" w:space="0" w:color="000000"/>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8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сумма</w:t>
            </w:r>
          </w:p>
        </w:tc>
        <w:tc>
          <w:tcPr>
            <w:tcW w:w="124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предельный срок погашения</w:t>
            </w:r>
          </w:p>
        </w:tc>
        <w:tc>
          <w:tcPr>
            <w:tcW w:w="1170" w:type="dxa"/>
            <w:gridSpan w:val="2"/>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сумма</w:t>
            </w:r>
          </w:p>
        </w:tc>
        <w:tc>
          <w:tcPr>
            <w:tcW w:w="1240"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предельный срок погашения</w:t>
            </w:r>
          </w:p>
        </w:tc>
        <w:tc>
          <w:tcPr>
            <w:tcW w:w="1172" w:type="dxa"/>
            <w:gridSpan w:val="2"/>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сумма</w:t>
            </w:r>
          </w:p>
        </w:tc>
        <w:tc>
          <w:tcPr>
            <w:tcW w:w="1486"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предельный срок погашения</w:t>
            </w:r>
          </w:p>
        </w:tc>
      </w:tr>
      <w:tr w:rsidR="007A3D47" w:rsidRPr="00A50164" w:rsidTr="00D96129">
        <w:trPr>
          <w:trHeight w:val="810"/>
        </w:trPr>
        <w:tc>
          <w:tcPr>
            <w:tcW w:w="742" w:type="dxa"/>
            <w:tcBorders>
              <w:top w:val="nil"/>
              <w:left w:val="single" w:sz="4" w:space="0" w:color="auto"/>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1</w:t>
            </w:r>
          </w:p>
        </w:tc>
        <w:tc>
          <w:tcPr>
            <w:tcW w:w="2424"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Кредитные договоры и соглашения, заключенные от имени Рузского муниципального округа Московской области</w:t>
            </w:r>
          </w:p>
        </w:tc>
        <w:tc>
          <w:tcPr>
            <w:tcW w:w="8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c>
          <w:tcPr>
            <w:tcW w:w="124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1170" w:type="dxa"/>
            <w:gridSpan w:val="2"/>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261 957,80</w:t>
            </w:r>
          </w:p>
        </w:tc>
        <w:tc>
          <w:tcPr>
            <w:tcW w:w="1240"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до 2-х лет</w:t>
            </w:r>
          </w:p>
        </w:tc>
        <w:tc>
          <w:tcPr>
            <w:tcW w:w="1172" w:type="dxa"/>
            <w:gridSpan w:val="2"/>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529 585,70</w:t>
            </w:r>
          </w:p>
        </w:tc>
        <w:tc>
          <w:tcPr>
            <w:tcW w:w="1486"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до 2-х лет</w:t>
            </w:r>
          </w:p>
        </w:tc>
      </w:tr>
      <w:tr w:rsidR="007A3D47" w:rsidRPr="00A50164" w:rsidTr="00D96129">
        <w:trPr>
          <w:trHeight w:val="611"/>
        </w:trPr>
        <w:tc>
          <w:tcPr>
            <w:tcW w:w="742" w:type="dxa"/>
            <w:tcBorders>
              <w:top w:val="nil"/>
              <w:left w:val="single" w:sz="4" w:space="0" w:color="auto"/>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2</w:t>
            </w:r>
          </w:p>
        </w:tc>
        <w:tc>
          <w:tcPr>
            <w:tcW w:w="2424"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Бюджетные кредиты, полученные от других бюджетов бюджетной системы Российской Федерации</w:t>
            </w:r>
          </w:p>
        </w:tc>
        <w:tc>
          <w:tcPr>
            <w:tcW w:w="8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c>
          <w:tcPr>
            <w:tcW w:w="124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1170" w:type="dxa"/>
            <w:gridSpan w:val="2"/>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c>
          <w:tcPr>
            <w:tcW w:w="1240" w:type="dxa"/>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Х</w:t>
            </w:r>
          </w:p>
        </w:tc>
        <w:tc>
          <w:tcPr>
            <w:tcW w:w="1172" w:type="dxa"/>
            <w:gridSpan w:val="2"/>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c>
          <w:tcPr>
            <w:tcW w:w="1486" w:type="dxa"/>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Х</w:t>
            </w:r>
          </w:p>
        </w:tc>
      </w:tr>
      <w:tr w:rsidR="007A3D47" w:rsidRPr="00A50164" w:rsidTr="00D96129">
        <w:trPr>
          <w:trHeight w:val="275"/>
        </w:trPr>
        <w:tc>
          <w:tcPr>
            <w:tcW w:w="742" w:type="dxa"/>
            <w:tcBorders>
              <w:top w:val="nil"/>
              <w:left w:val="single" w:sz="4" w:space="0" w:color="auto"/>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w:t>
            </w:r>
          </w:p>
        </w:tc>
        <w:tc>
          <w:tcPr>
            <w:tcW w:w="2424"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xml:space="preserve">Итого: </w:t>
            </w:r>
          </w:p>
        </w:tc>
        <w:tc>
          <w:tcPr>
            <w:tcW w:w="8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xml:space="preserve"> 0,00</w:t>
            </w:r>
          </w:p>
        </w:tc>
        <w:tc>
          <w:tcPr>
            <w:tcW w:w="124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w:t>
            </w:r>
          </w:p>
        </w:tc>
        <w:tc>
          <w:tcPr>
            <w:tcW w:w="1170" w:type="dxa"/>
            <w:gridSpan w:val="2"/>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261 957,80</w:t>
            </w:r>
          </w:p>
        </w:tc>
        <w:tc>
          <w:tcPr>
            <w:tcW w:w="1240"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w:t>
            </w:r>
          </w:p>
        </w:tc>
        <w:tc>
          <w:tcPr>
            <w:tcW w:w="1172" w:type="dxa"/>
            <w:gridSpan w:val="2"/>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529 585,70</w:t>
            </w:r>
          </w:p>
        </w:tc>
        <w:tc>
          <w:tcPr>
            <w:tcW w:w="1486"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xml:space="preserve"> 0,00</w:t>
            </w:r>
          </w:p>
        </w:tc>
      </w:tr>
    </w:tbl>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tbl>
      <w:tblPr>
        <w:tblW w:w="10051" w:type="dxa"/>
        <w:tblInd w:w="93" w:type="dxa"/>
        <w:tblLook w:val="04A0"/>
      </w:tblPr>
      <w:tblGrid>
        <w:gridCol w:w="1232"/>
        <w:gridCol w:w="4162"/>
        <w:gridCol w:w="1552"/>
        <w:gridCol w:w="1552"/>
        <w:gridCol w:w="1553"/>
      </w:tblGrid>
      <w:tr w:rsidR="007A3D47" w:rsidRPr="00A50164" w:rsidTr="00D96129">
        <w:trPr>
          <w:trHeight w:val="322"/>
        </w:trPr>
        <w:tc>
          <w:tcPr>
            <w:tcW w:w="10051" w:type="dxa"/>
            <w:gridSpan w:val="5"/>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lastRenderedPageBreak/>
              <w:t>II. Погашение заимствований</w:t>
            </w:r>
          </w:p>
        </w:tc>
      </w:tr>
      <w:tr w:rsidR="007A3D47" w:rsidRPr="00A50164" w:rsidTr="00D96129">
        <w:trPr>
          <w:trHeight w:val="197"/>
        </w:trPr>
        <w:tc>
          <w:tcPr>
            <w:tcW w:w="1232" w:type="dxa"/>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4161" w:type="dxa"/>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1552" w:type="dxa"/>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1552" w:type="dxa"/>
            <w:tcBorders>
              <w:top w:val="nil"/>
              <w:left w:val="nil"/>
              <w:bottom w:val="nil"/>
              <w:right w:val="nil"/>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p>
        </w:tc>
        <w:tc>
          <w:tcPr>
            <w:tcW w:w="1552"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r>
      <w:tr w:rsidR="007A3D47" w:rsidRPr="00A50164" w:rsidTr="00D96129">
        <w:trPr>
          <w:trHeight w:val="304"/>
        </w:trPr>
        <w:tc>
          <w:tcPr>
            <w:tcW w:w="5394" w:type="dxa"/>
            <w:gridSpan w:val="2"/>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Ед. измерения: тыс. рублей</w:t>
            </w:r>
          </w:p>
        </w:tc>
        <w:tc>
          <w:tcPr>
            <w:tcW w:w="1552"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c>
          <w:tcPr>
            <w:tcW w:w="1552"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c>
          <w:tcPr>
            <w:tcW w:w="1552"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r>
      <w:tr w:rsidR="007A3D47" w:rsidRPr="00A50164" w:rsidTr="00D96129">
        <w:trPr>
          <w:trHeight w:val="734"/>
        </w:trPr>
        <w:tc>
          <w:tcPr>
            <w:tcW w:w="1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 </w:t>
            </w:r>
            <w:proofErr w:type="spellStart"/>
            <w:proofErr w:type="gramStart"/>
            <w:r w:rsidRPr="00A50164">
              <w:rPr>
                <w:rFonts w:ascii="Arial" w:eastAsia="Times New Roman" w:hAnsi="Arial" w:cs="Arial"/>
                <w:b/>
                <w:bCs/>
                <w:sz w:val="24"/>
                <w:szCs w:val="24"/>
                <w:lang w:eastAsia="ru-RU"/>
              </w:rPr>
              <w:t>п</w:t>
            </w:r>
            <w:proofErr w:type="spellEnd"/>
            <w:proofErr w:type="gramEnd"/>
            <w:r w:rsidRPr="00A50164">
              <w:rPr>
                <w:rFonts w:ascii="Arial" w:eastAsia="Times New Roman" w:hAnsi="Arial" w:cs="Arial"/>
                <w:b/>
                <w:bCs/>
                <w:sz w:val="24"/>
                <w:szCs w:val="24"/>
                <w:lang w:eastAsia="ru-RU"/>
              </w:rPr>
              <w:t>/</w:t>
            </w:r>
            <w:proofErr w:type="spellStart"/>
            <w:r w:rsidRPr="00A50164">
              <w:rPr>
                <w:rFonts w:ascii="Arial" w:eastAsia="Times New Roman" w:hAnsi="Arial" w:cs="Arial"/>
                <w:b/>
                <w:bCs/>
                <w:sz w:val="24"/>
                <w:szCs w:val="24"/>
                <w:lang w:eastAsia="ru-RU"/>
              </w:rPr>
              <w:t>п</w:t>
            </w:r>
            <w:proofErr w:type="spellEnd"/>
          </w:p>
        </w:tc>
        <w:tc>
          <w:tcPr>
            <w:tcW w:w="4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Виды заимствований</w:t>
            </w:r>
          </w:p>
        </w:tc>
        <w:tc>
          <w:tcPr>
            <w:tcW w:w="4657" w:type="dxa"/>
            <w:gridSpan w:val="3"/>
            <w:tcBorders>
              <w:top w:val="single" w:sz="4" w:space="0" w:color="auto"/>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Объем средств, направляемых на погашение основной суммы долга </w:t>
            </w:r>
          </w:p>
        </w:tc>
      </w:tr>
      <w:tr w:rsidR="007A3D47" w:rsidRPr="00A50164" w:rsidTr="00D96129">
        <w:trPr>
          <w:trHeight w:val="716"/>
        </w:trPr>
        <w:tc>
          <w:tcPr>
            <w:tcW w:w="1232" w:type="dxa"/>
            <w:vMerge/>
            <w:tcBorders>
              <w:top w:val="single" w:sz="4" w:space="0" w:color="auto"/>
              <w:left w:val="single" w:sz="4" w:space="0" w:color="auto"/>
              <w:bottom w:val="single" w:sz="4" w:space="0" w:color="auto"/>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4161" w:type="dxa"/>
            <w:vMerge/>
            <w:tcBorders>
              <w:top w:val="single" w:sz="4" w:space="0" w:color="auto"/>
              <w:left w:val="single" w:sz="4" w:space="0" w:color="auto"/>
              <w:bottom w:val="single" w:sz="4" w:space="0" w:color="auto"/>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15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2026 год</w:t>
            </w:r>
          </w:p>
        </w:tc>
        <w:tc>
          <w:tcPr>
            <w:tcW w:w="15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2027 год</w:t>
            </w:r>
          </w:p>
        </w:tc>
        <w:tc>
          <w:tcPr>
            <w:tcW w:w="15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2028 год</w:t>
            </w:r>
          </w:p>
        </w:tc>
      </w:tr>
      <w:tr w:rsidR="007A3D47" w:rsidRPr="00A50164" w:rsidTr="00D96129">
        <w:trPr>
          <w:trHeight w:val="609"/>
        </w:trPr>
        <w:tc>
          <w:tcPr>
            <w:tcW w:w="1232" w:type="dxa"/>
            <w:tcBorders>
              <w:top w:val="nil"/>
              <w:left w:val="single" w:sz="4" w:space="0" w:color="auto"/>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1</w:t>
            </w:r>
          </w:p>
        </w:tc>
        <w:tc>
          <w:tcPr>
            <w:tcW w:w="4161"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Кредитные договоры и соглашения, заключенные от имени Рузского муниципального округа</w:t>
            </w:r>
          </w:p>
        </w:tc>
        <w:tc>
          <w:tcPr>
            <w:tcW w:w="15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c>
          <w:tcPr>
            <w:tcW w:w="1552" w:type="dxa"/>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c>
          <w:tcPr>
            <w:tcW w:w="15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261 957,80</w:t>
            </w:r>
          </w:p>
        </w:tc>
      </w:tr>
      <w:tr w:rsidR="007A3D47" w:rsidRPr="00A50164" w:rsidTr="00D96129">
        <w:trPr>
          <w:trHeight w:val="731"/>
        </w:trPr>
        <w:tc>
          <w:tcPr>
            <w:tcW w:w="1232" w:type="dxa"/>
            <w:tcBorders>
              <w:top w:val="nil"/>
              <w:left w:val="single" w:sz="4" w:space="0" w:color="auto"/>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2</w:t>
            </w:r>
          </w:p>
        </w:tc>
        <w:tc>
          <w:tcPr>
            <w:tcW w:w="4161"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Бюджетные кредиты, полученные от других бюджетов бюджетной системы</w:t>
            </w:r>
          </w:p>
        </w:tc>
        <w:tc>
          <w:tcPr>
            <w:tcW w:w="155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54 705,50</w:t>
            </w:r>
          </w:p>
        </w:tc>
        <w:tc>
          <w:tcPr>
            <w:tcW w:w="1552" w:type="dxa"/>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c>
          <w:tcPr>
            <w:tcW w:w="1552" w:type="dxa"/>
            <w:tcBorders>
              <w:top w:val="nil"/>
              <w:left w:val="nil"/>
              <w:bottom w:val="single" w:sz="4" w:space="0" w:color="auto"/>
              <w:right w:val="single" w:sz="4" w:space="0" w:color="auto"/>
            </w:tcBorders>
            <w:shd w:val="clear" w:color="auto" w:fill="auto"/>
            <w:noWrap/>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0,00</w:t>
            </w:r>
          </w:p>
        </w:tc>
      </w:tr>
      <w:tr w:rsidR="007A3D47" w:rsidRPr="00A50164" w:rsidTr="00D96129">
        <w:trPr>
          <w:trHeight w:val="559"/>
        </w:trPr>
        <w:tc>
          <w:tcPr>
            <w:tcW w:w="1232" w:type="dxa"/>
            <w:tcBorders>
              <w:top w:val="nil"/>
              <w:left w:val="single" w:sz="4" w:space="0" w:color="auto"/>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w:t>
            </w:r>
          </w:p>
        </w:tc>
        <w:tc>
          <w:tcPr>
            <w:tcW w:w="4161"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Итого:</w:t>
            </w:r>
          </w:p>
        </w:tc>
        <w:tc>
          <w:tcPr>
            <w:tcW w:w="1552"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54 705,50</w:t>
            </w:r>
          </w:p>
        </w:tc>
        <w:tc>
          <w:tcPr>
            <w:tcW w:w="1552"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 xml:space="preserve"> 0,00</w:t>
            </w:r>
          </w:p>
        </w:tc>
        <w:tc>
          <w:tcPr>
            <w:tcW w:w="1552"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i/>
                <w:iCs/>
                <w:sz w:val="24"/>
                <w:szCs w:val="24"/>
                <w:lang w:eastAsia="ru-RU"/>
              </w:rPr>
            </w:pPr>
            <w:r w:rsidRPr="00A50164">
              <w:rPr>
                <w:rFonts w:ascii="Arial" w:eastAsia="Times New Roman" w:hAnsi="Arial" w:cs="Arial"/>
                <w:b/>
                <w:bCs/>
                <w:i/>
                <w:iCs/>
                <w:sz w:val="24"/>
                <w:szCs w:val="24"/>
                <w:lang w:eastAsia="ru-RU"/>
              </w:rPr>
              <w:t>261 957,80</w:t>
            </w:r>
          </w:p>
        </w:tc>
      </w:tr>
    </w:tbl>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Default="007A3D47">
      <w:pPr>
        <w:rPr>
          <w:rFonts w:ascii="Arial" w:hAnsi="Arial" w:cs="Arial"/>
          <w:sz w:val="24"/>
          <w:szCs w:val="24"/>
        </w:rPr>
      </w:pPr>
    </w:p>
    <w:p w:rsidR="007A3D47" w:rsidRPr="00516455" w:rsidRDefault="007A3D47">
      <w:pPr>
        <w:rPr>
          <w:rFonts w:ascii="Arial" w:hAnsi="Arial" w:cs="Arial"/>
          <w:sz w:val="24"/>
          <w:szCs w:val="24"/>
        </w:rPr>
      </w:pPr>
    </w:p>
    <w:p w:rsidR="00FD3642" w:rsidRPr="00516455" w:rsidRDefault="00FD3642">
      <w:pPr>
        <w:rPr>
          <w:rFonts w:ascii="Arial" w:hAnsi="Arial" w:cs="Arial"/>
          <w:sz w:val="24"/>
          <w:szCs w:val="24"/>
        </w:rPr>
      </w:pPr>
      <w:bookmarkStart w:id="4" w:name="RANGE!A1:H34"/>
      <w:bookmarkEnd w:id="4"/>
    </w:p>
    <w:tbl>
      <w:tblPr>
        <w:tblW w:w="5949" w:type="dxa"/>
        <w:tblInd w:w="4191" w:type="dxa"/>
        <w:tblLook w:val="04A0"/>
      </w:tblPr>
      <w:tblGrid>
        <w:gridCol w:w="1405"/>
        <w:gridCol w:w="4544"/>
      </w:tblGrid>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22.07.</w:t>
            </w:r>
            <w:r w:rsidRPr="00516455">
              <w:rPr>
                <w:rFonts w:ascii="Arial" w:eastAsia="Times New Roman" w:hAnsi="Arial" w:cs="Arial"/>
                <w:sz w:val="24"/>
                <w:szCs w:val="24"/>
                <w:lang w:eastAsia="ru-RU"/>
              </w:rPr>
              <w:t xml:space="preserve">2026 года № </w:t>
            </w:r>
            <w:r>
              <w:rPr>
                <w:rFonts w:ascii="Arial" w:eastAsia="Times New Roman" w:hAnsi="Arial" w:cs="Arial"/>
                <w:sz w:val="24"/>
                <w:szCs w:val="24"/>
                <w:lang w:eastAsia="ru-RU"/>
              </w:rPr>
              <w:t>412</w:t>
            </w:r>
            <w:r w:rsidRPr="00516455">
              <w:rPr>
                <w:rFonts w:ascii="Arial" w:eastAsia="Times New Roman" w:hAnsi="Arial" w:cs="Arial"/>
                <w:sz w:val="24"/>
                <w:szCs w:val="24"/>
                <w:lang w:eastAsia="ru-RU"/>
              </w:rPr>
              <w:t>/6</w:t>
            </w:r>
            <w:r>
              <w:rPr>
                <w:rFonts w:ascii="Arial" w:eastAsia="Times New Roman" w:hAnsi="Arial" w:cs="Arial"/>
                <w:sz w:val="24"/>
                <w:szCs w:val="24"/>
                <w:lang w:eastAsia="ru-RU"/>
              </w:rPr>
              <w:t>8</w:t>
            </w:r>
          </w:p>
          <w:p w:rsidR="007A3D47" w:rsidRPr="0051689D" w:rsidRDefault="007A3D47" w:rsidP="00D96129">
            <w:pPr>
              <w:spacing w:after="0" w:line="240" w:lineRule="auto"/>
              <w:rPr>
                <w:rFonts w:ascii="Calibri" w:eastAsia="Times New Roman" w:hAnsi="Calibri" w:cs="Calibri"/>
                <w:color w:val="000000"/>
                <w:sz w:val="24"/>
                <w:szCs w:val="24"/>
                <w:lang w:eastAsia="ru-RU"/>
              </w:rPr>
            </w:pP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7A3D47">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Приложение №</w:t>
            </w:r>
            <w:r>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8</w:t>
            </w:r>
          </w:p>
        </w:tc>
      </w:tr>
      <w:tr w:rsidR="007A3D47" w:rsidRPr="0051689D" w:rsidTr="00D96129">
        <w:trPr>
          <w:trHeight w:val="332"/>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к решению Совета депутатов</w:t>
            </w:r>
          </w:p>
        </w:tc>
      </w:tr>
      <w:tr w:rsidR="007A3D47" w:rsidRPr="0051689D" w:rsidTr="00D96129">
        <w:trPr>
          <w:trHeight w:val="297"/>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Рузского муниципального округа</w:t>
            </w:r>
          </w:p>
        </w:tc>
      </w:tr>
      <w:tr w:rsidR="007A3D47" w:rsidRPr="0051689D" w:rsidTr="00D96129">
        <w:trPr>
          <w:trHeight w:val="320"/>
        </w:trPr>
        <w:tc>
          <w:tcPr>
            <w:tcW w:w="1405" w:type="dxa"/>
            <w:tcBorders>
              <w:top w:val="nil"/>
              <w:left w:val="nil"/>
              <w:bottom w:val="nil"/>
              <w:right w:val="nil"/>
            </w:tcBorders>
            <w:shd w:val="clear" w:color="auto" w:fill="auto"/>
            <w:noWrap/>
            <w:vAlign w:val="bottom"/>
            <w:hideMark/>
          </w:tcPr>
          <w:p w:rsidR="007A3D47" w:rsidRPr="0051689D" w:rsidRDefault="007A3D47" w:rsidP="00D96129">
            <w:pPr>
              <w:spacing w:after="0" w:line="240" w:lineRule="auto"/>
              <w:rPr>
                <w:rFonts w:ascii="Calibri" w:eastAsia="Times New Roman" w:hAnsi="Calibri" w:cs="Calibri"/>
                <w:color w:val="000000"/>
                <w:sz w:val="24"/>
                <w:szCs w:val="24"/>
                <w:lang w:eastAsia="ru-RU"/>
              </w:rPr>
            </w:pPr>
          </w:p>
        </w:tc>
        <w:tc>
          <w:tcPr>
            <w:tcW w:w="4544" w:type="dxa"/>
            <w:tcBorders>
              <w:top w:val="nil"/>
              <w:left w:val="nil"/>
              <w:bottom w:val="nil"/>
              <w:right w:val="nil"/>
            </w:tcBorders>
            <w:shd w:val="clear" w:color="auto" w:fill="auto"/>
            <w:noWrap/>
            <w:vAlign w:val="bottom"/>
            <w:hideMark/>
          </w:tcPr>
          <w:p w:rsidR="007A3D47" w:rsidRDefault="007A3D47" w:rsidP="00D96129">
            <w:pPr>
              <w:spacing w:after="0" w:line="240" w:lineRule="auto"/>
              <w:jc w:val="right"/>
              <w:rPr>
                <w:rFonts w:ascii="Arial" w:eastAsia="Times New Roman" w:hAnsi="Arial" w:cs="Arial"/>
                <w:color w:val="000000"/>
                <w:sz w:val="24"/>
                <w:szCs w:val="24"/>
                <w:lang w:eastAsia="ru-RU"/>
              </w:rPr>
            </w:pPr>
            <w:r w:rsidRPr="0051689D">
              <w:rPr>
                <w:rFonts w:ascii="Arial" w:eastAsia="Times New Roman" w:hAnsi="Arial" w:cs="Arial"/>
                <w:color w:val="000000"/>
                <w:sz w:val="24"/>
                <w:szCs w:val="24"/>
                <w:lang w:eastAsia="ru-RU"/>
              </w:rPr>
              <w:t>Московской области</w:t>
            </w:r>
          </w:p>
          <w:p w:rsidR="007A3D47" w:rsidRPr="0051689D" w:rsidRDefault="007A3D47" w:rsidP="00D96129">
            <w:pPr>
              <w:spacing w:after="0" w:line="240" w:lineRule="auto"/>
              <w:jc w:val="right"/>
              <w:rPr>
                <w:rFonts w:ascii="Arial" w:eastAsia="Times New Roman" w:hAnsi="Arial" w:cs="Arial"/>
                <w:color w:val="000000"/>
                <w:sz w:val="24"/>
                <w:szCs w:val="24"/>
                <w:lang w:eastAsia="ru-RU"/>
              </w:rPr>
            </w:pPr>
            <w:r w:rsidRPr="00516455">
              <w:rPr>
                <w:rFonts w:ascii="Arial" w:eastAsia="Times New Roman" w:hAnsi="Arial" w:cs="Arial"/>
                <w:sz w:val="24"/>
                <w:szCs w:val="24"/>
                <w:lang w:eastAsia="ru-RU"/>
              </w:rPr>
              <w:t>от "12" декабря 2025 года № 358/61</w:t>
            </w:r>
          </w:p>
        </w:tc>
      </w:tr>
    </w:tbl>
    <w:p w:rsidR="007A3D47" w:rsidRDefault="007A3D47">
      <w:pPr>
        <w:rPr>
          <w:rFonts w:ascii="Arial" w:hAnsi="Arial" w:cs="Arial"/>
          <w:sz w:val="24"/>
          <w:szCs w:val="24"/>
        </w:rPr>
      </w:pPr>
    </w:p>
    <w:tbl>
      <w:tblPr>
        <w:tblW w:w="10077" w:type="dxa"/>
        <w:tblInd w:w="93" w:type="dxa"/>
        <w:tblLook w:val="04A0"/>
      </w:tblPr>
      <w:tblGrid>
        <w:gridCol w:w="10077"/>
      </w:tblGrid>
      <w:tr w:rsidR="007A3D47" w:rsidRPr="00A50164" w:rsidTr="00D96129">
        <w:trPr>
          <w:trHeight w:val="346"/>
        </w:trPr>
        <w:tc>
          <w:tcPr>
            <w:tcW w:w="10077" w:type="dxa"/>
            <w:tcBorders>
              <w:top w:val="nil"/>
              <w:left w:val="nil"/>
              <w:bottom w:val="nil"/>
              <w:right w:val="nil"/>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color w:val="000000"/>
                <w:sz w:val="24"/>
                <w:szCs w:val="24"/>
                <w:lang w:eastAsia="ru-RU"/>
              </w:rPr>
            </w:pPr>
            <w:r w:rsidRPr="00A50164">
              <w:rPr>
                <w:rFonts w:ascii="Arial" w:eastAsia="Times New Roman" w:hAnsi="Arial" w:cs="Arial"/>
                <w:b/>
                <w:bCs/>
                <w:color w:val="000000"/>
                <w:sz w:val="24"/>
                <w:szCs w:val="24"/>
                <w:lang w:eastAsia="ru-RU"/>
              </w:rPr>
              <w:t>Источники  внутреннего финансирования дефицита бюджета Рузского муниципального округа</w:t>
            </w:r>
          </w:p>
        </w:tc>
      </w:tr>
      <w:tr w:rsidR="007A3D47" w:rsidRPr="00A50164" w:rsidTr="00D96129">
        <w:trPr>
          <w:trHeight w:val="346"/>
        </w:trPr>
        <w:tc>
          <w:tcPr>
            <w:tcW w:w="10077" w:type="dxa"/>
            <w:tcBorders>
              <w:top w:val="nil"/>
              <w:left w:val="nil"/>
              <w:bottom w:val="nil"/>
              <w:right w:val="nil"/>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color w:val="000000"/>
                <w:sz w:val="24"/>
                <w:szCs w:val="24"/>
                <w:lang w:eastAsia="ru-RU"/>
              </w:rPr>
            </w:pPr>
            <w:r w:rsidRPr="00A50164">
              <w:rPr>
                <w:rFonts w:ascii="Arial" w:eastAsia="Times New Roman" w:hAnsi="Arial" w:cs="Arial"/>
                <w:b/>
                <w:bCs/>
                <w:color w:val="000000"/>
                <w:sz w:val="24"/>
                <w:szCs w:val="24"/>
                <w:lang w:eastAsia="ru-RU"/>
              </w:rPr>
              <w:t>на 2026 год и плановый период 2027 и 2028 годов</w:t>
            </w:r>
          </w:p>
        </w:tc>
      </w:tr>
    </w:tbl>
    <w:p w:rsidR="007A3D47" w:rsidRDefault="007A3D47">
      <w:pPr>
        <w:rPr>
          <w:rFonts w:ascii="Arial" w:hAnsi="Arial" w:cs="Arial"/>
          <w:sz w:val="24"/>
          <w:szCs w:val="24"/>
        </w:rPr>
      </w:pPr>
    </w:p>
    <w:tbl>
      <w:tblPr>
        <w:tblW w:w="10222" w:type="dxa"/>
        <w:tblInd w:w="93" w:type="dxa"/>
        <w:tblLayout w:type="fixed"/>
        <w:tblLook w:val="04A0"/>
      </w:tblPr>
      <w:tblGrid>
        <w:gridCol w:w="533"/>
        <w:gridCol w:w="445"/>
        <w:gridCol w:w="445"/>
        <w:gridCol w:w="435"/>
        <w:gridCol w:w="647"/>
        <w:gridCol w:w="559"/>
        <w:gridCol w:w="673"/>
        <w:gridCol w:w="561"/>
        <w:gridCol w:w="2947"/>
        <w:gridCol w:w="992"/>
        <w:gridCol w:w="993"/>
        <w:gridCol w:w="992"/>
      </w:tblGrid>
      <w:tr w:rsidR="007A3D47" w:rsidRPr="00A50164" w:rsidTr="00D96129">
        <w:trPr>
          <w:trHeight w:val="258"/>
        </w:trPr>
        <w:tc>
          <w:tcPr>
            <w:tcW w:w="3737" w:type="dxa"/>
            <w:gridSpan w:val="7"/>
            <w:tcBorders>
              <w:top w:val="nil"/>
              <w:left w:val="nil"/>
              <w:bottom w:val="single" w:sz="4" w:space="0" w:color="auto"/>
              <w:right w:val="nil"/>
            </w:tcBorders>
            <w:shd w:val="clear" w:color="auto" w:fill="auto"/>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Ед. измерения: тысяч  рублей</w:t>
            </w:r>
          </w:p>
        </w:tc>
        <w:tc>
          <w:tcPr>
            <w:tcW w:w="561" w:type="dxa"/>
            <w:tcBorders>
              <w:top w:val="nil"/>
              <w:left w:val="nil"/>
              <w:bottom w:val="nil"/>
              <w:right w:val="nil"/>
            </w:tcBorders>
            <w:shd w:val="clear" w:color="auto" w:fill="auto"/>
            <w:vAlign w:val="bottom"/>
            <w:hideMark/>
          </w:tcPr>
          <w:p w:rsidR="007A3D47" w:rsidRPr="00A50164" w:rsidRDefault="007A3D47" w:rsidP="00D96129">
            <w:pPr>
              <w:spacing w:after="0" w:line="240" w:lineRule="auto"/>
              <w:rPr>
                <w:rFonts w:ascii="Arial" w:eastAsia="Times New Roman" w:hAnsi="Arial" w:cs="Arial"/>
                <w:sz w:val="24"/>
                <w:szCs w:val="24"/>
                <w:lang w:eastAsia="ru-RU"/>
              </w:rPr>
            </w:pPr>
          </w:p>
        </w:tc>
        <w:tc>
          <w:tcPr>
            <w:tcW w:w="2947" w:type="dxa"/>
            <w:tcBorders>
              <w:top w:val="nil"/>
              <w:left w:val="nil"/>
              <w:bottom w:val="nil"/>
              <w:right w:val="nil"/>
            </w:tcBorders>
            <w:shd w:val="clear" w:color="auto" w:fill="auto"/>
            <w:noWrap/>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992" w:type="dxa"/>
            <w:tcBorders>
              <w:top w:val="nil"/>
              <w:left w:val="nil"/>
              <w:bottom w:val="nil"/>
              <w:right w:val="nil"/>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p>
        </w:tc>
        <w:tc>
          <w:tcPr>
            <w:tcW w:w="993" w:type="dxa"/>
            <w:tcBorders>
              <w:top w:val="nil"/>
              <w:left w:val="nil"/>
              <w:bottom w:val="nil"/>
              <w:right w:val="nil"/>
            </w:tcBorders>
            <w:shd w:val="clear" w:color="auto" w:fill="auto"/>
            <w:vAlign w:val="center"/>
            <w:hideMark/>
          </w:tcPr>
          <w:p w:rsidR="007A3D47" w:rsidRPr="00A50164" w:rsidRDefault="007A3D47" w:rsidP="00D96129">
            <w:pPr>
              <w:spacing w:after="0" w:line="240" w:lineRule="auto"/>
              <w:rPr>
                <w:rFonts w:ascii="Arial" w:eastAsia="Times New Roman" w:hAnsi="Arial" w:cs="Arial"/>
                <w:sz w:val="24"/>
                <w:szCs w:val="24"/>
                <w:lang w:eastAsia="ru-RU"/>
              </w:rPr>
            </w:pPr>
          </w:p>
        </w:tc>
        <w:tc>
          <w:tcPr>
            <w:tcW w:w="992" w:type="dxa"/>
            <w:tcBorders>
              <w:top w:val="nil"/>
              <w:left w:val="nil"/>
              <w:bottom w:val="nil"/>
              <w:right w:val="nil"/>
            </w:tcBorders>
            <w:shd w:val="clear" w:color="auto" w:fill="auto"/>
            <w:vAlign w:val="center"/>
            <w:hideMark/>
          </w:tcPr>
          <w:p w:rsidR="007A3D47" w:rsidRPr="00A50164" w:rsidRDefault="007A3D47" w:rsidP="00D96129">
            <w:pPr>
              <w:spacing w:after="0" w:line="240" w:lineRule="auto"/>
              <w:rPr>
                <w:rFonts w:ascii="Arial" w:eastAsia="Times New Roman" w:hAnsi="Arial" w:cs="Arial"/>
                <w:sz w:val="24"/>
                <w:szCs w:val="24"/>
                <w:lang w:eastAsia="ru-RU"/>
              </w:rPr>
            </w:pPr>
          </w:p>
        </w:tc>
      </w:tr>
      <w:tr w:rsidR="007A3D47" w:rsidRPr="00A50164" w:rsidTr="00D96129">
        <w:trPr>
          <w:trHeight w:val="591"/>
        </w:trPr>
        <w:tc>
          <w:tcPr>
            <w:tcW w:w="42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Код </w:t>
            </w:r>
            <w:proofErr w:type="gramStart"/>
            <w:r w:rsidRPr="00A50164">
              <w:rPr>
                <w:rFonts w:ascii="Arial" w:eastAsia="Times New Roman" w:hAnsi="Arial" w:cs="Arial"/>
                <w:b/>
                <w:bCs/>
                <w:sz w:val="24"/>
                <w:szCs w:val="24"/>
                <w:lang w:eastAsia="ru-RU"/>
              </w:rPr>
              <w:t>классификации источников финансирования дефицита бюджета</w:t>
            </w:r>
            <w:proofErr w:type="gramEnd"/>
          </w:p>
        </w:tc>
        <w:tc>
          <w:tcPr>
            <w:tcW w:w="2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Наименование</w:t>
            </w:r>
          </w:p>
        </w:tc>
        <w:tc>
          <w:tcPr>
            <w:tcW w:w="2977" w:type="dxa"/>
            <w:gridSpan w:val="3"/>
            <w:tcBorders>
              <w:top w:val="single" w:sz="4" w:space="0" w:color="auto"/>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Сумма</w:t>
            </w:r>
          </w:p>
        </w:tc>
      </w:tr>
      <w:tr w:rsidR="007A3D47" w:rsidRPr="00A50164" w:rsidTr="00D96129">
        <w:trPr>
          <w:trHeight w:val="728"/>
        </w:trPr>
        <w:tc>
          <w:tcPr>
            <w:tcW w:w="533" w:type="dxa"/>
            <w:vMerge w:val="restart"/>
            <w:tcBorders>
              <w:top w:val="nil"/>
              <w:left w:val="single" w:sz="4" w:space="0" w:color="auto"/>
              <w:bottom w:val="single" w:sz="4" w:space="0" w:color="000000"/>
              <w:right w:val="nil"/>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код главного администратора </w:t>
            </w:r>
          </w:p>
        </w:tc>
        <w:tc>
          <w:tcPr>
            <w:tcW w:w="44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код группы</w:t>
            </w:r>
          </w:p>
        </w:tc>
        <w:tc>
          <w:tcPr>
            <w:tcW w:w="44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код подгруппы</w:t>
            </w:r>
          </w:p>
        </w:tc>
        <w:tc>
          <w:tcPr>
            <w:tcW w:w="1641" w:type="dxa"/>
            <w:gridSpan w:val="3"/>
            <w:tcBorders>
              <w:top w:val="single" w:sz="4" w:space="0" w:color="auto"/>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код статьи источников финансирования бюджетов</w:t>
            </w:r>
          </w:p>
        </w:tc>
        <w:tc>
          <w:tcPr>
            <w:tcW w:w="1234" w:type="dxa"/>
            <w:gridSpan w:val="2"/>
            <w:tcBorders>
              <w:top w:val="single" w:sz="4" w:space="0" w:color="auto"/>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код вида источника </w:t>
            </w:r>
          </w:p>
        </w:tc>
        <w:tc>
          <w:tcPr>
            <w:tcW w:w="2947" w:type="dxa"/>
            <w:vMerge/>
            <w:tcBorders>
              <w:top w:val="single" w:sz="4" w:space="0" w:color="auto"/>
              <w:left w:val="single" w:sz="4" w:space="0" w:color="auto"/>
              <w:bottom w:val="single" w:sz="4" w:space="0" w:color="auto"/>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2026 год</w:t>
            </w:r>
          </w:p>
        </w:tc>
        <w:tc>
          <w:tcPr>
            <w:tcW w:w="1985" w:type="dxa"/>
            <w:gridSpan w:val="2"/>
            <w:tcBorders>
              <w:top w:val="single" w:sz="4" w:space="0" w:color="auto"/>
              <w:left w:val="nil"/>
              <w:bottom w:val="single" w:sz="4" w:space="0" w:color="auto"/>
              <w:right w:val="single" w:sz="4" w:space="0" w:color="000000"/>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Плановый период</w:t>
            </w:r>
          </w:p>
        </w:tc>
      </w:tr>
      <w:tr w:rsidR="007A3D47" w:rsidRPr="00A50164" w:rsidTr="00D96129">
        <w:trPr>
          <w:trHeight w:val="2312"/>
        </w:trPr>
        <w:tc>
          <w:tcPr>
            <w:tcW w:w="533" w:type="dxa"/>
            <w:vMerge/>
            <w:tcBorders>
              <w:top w:val="nil"/>
              <w:left w:val="single" w:sz="4" w:space="0" w:color="auto"/>
              <w:bottom w:val="single" w:sz="4" w:space="0" w:color="000000"/>
              <w:right w:val="nil"/>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445" w:type="dxa"/>
            <w:vMerge/>
            <w:tcBorders>
              <w:top w:val="nil"/>
              <w:left w:val="single" w:sz="4" w:space="0" w:color="auto"/>
              <w:bottom w:val="single" w:sz="4" w:space="0" w:color="auto"/>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445" w:type="dxa"/>
            <w:vMerge/>
            <w:tcBorders>
              <w:top w:val="nil"/>
              <w:left w:val="single" w:sz="4" w:space="0" w:color="auto"/>
              <w:bottom w:val="single" w:sz="4" w:space="0" w:color="auto"/>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435" w:type="dxa"/>
            <w:tcBorders>
              <w:top w:val="nil"/>
              <w:left w:val="nil"/>
              <w:bottom w:val="single" w:sz="4" w:space="0" w:color="auto"/>
              <w:right w:val="single" w:sz="4" w:space="0" w:color="auto"/>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статья</w:t>
            </w:r>
          </w:p>
        </w:tc>
        <w:tc>
          <w:tcPr>
            <w:tcW w:w="647" w:type="dxa"/>
            <w:tcBorders>
              <w:top w:val="nil"/>
              <w:left w:val="nil"/>
              <w:bottom w:val="single" w:sz="4" w:space="0" w:color="auto"/>
              <w:right w:val="single" w:sz="4" w:space="0" w:color="auto"/>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подстатья</w:t>
            </w:r>
          </w:p>
        </w:tc>
        <w:tc>
          <w:tcPr>
            <w:tcW w:w="559" w:type="dxa"/>
            <w:tcBorders>
              <w:top w:val="nil"/>
              <w:left w:val="nil"/>
              <w:bottom w:val="single" w:sz="4" w:space="0" w:color="auto"/>
              <w:right w:val="single" w:sz="4" w:space="0" w:color="auto"/>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элемент</w:t>
            </w:r>
          </w:p>
        </w:tc>
        <w:tc>
          <w:tcPr>
            <w:tcW w:w="673" w:type="dxa"/>
            <w:tcBorders>
              <w:top w:val="nil"/>
              <w:left w:val="nil"/>
              <w:bottom w:val="single" w:sz="4" w:space="0" w:color="auto"/>
              <w:right w:val="single" w:sz="4" w:space="0" w:color="auto"/>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подвид источника</w:t>
            </w:r>
          </w:p>
        </w:tc>
        <w:tc>
          <w:tcPr>
            <w:tcW w:w="561" w:type="dxa"/>
            <w:tcBorders>
              <w:top w:val="nil"/>
              <w:left w:val="nil"/>
              <w:bottom w:val="single" w:sz="4" w:space="0" w:color="auto"/>
              <w:right w:val="single" w:sz="4" w:space="0" w:color="auto"/>
            </w:tcBorders>
            <w:shd w:val="clear" w:color="auto" w:fill="auto"/>
            <w:textDirection w:val="btLr"/>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аналитическая группа источника</w:t>
            </w:r>
          </w:p>
        </w:tc>
        <w:tc>
          <w:tcPr>
            <w:tcW w:w="2947" w:type="dxa"/>
            <w:vMerge/>
            <w:tcBorders>
              <w:top w:val="single" w:sz="4" w:space="0" w:color="auto"/>
              <w:left w:val="single" w:sz="4" w:space="0" w:color="auto"/>
              <w:bottom w:val="single" w:sz="4" w:space="0" w:color="auto"/>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2027 год</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2028 год</w:t>
            </w:r>
          </w:p>
        </w:tc>
      </w:tr>
      <w:tr w:rsidR="007A3D47" w:rsidRPr="00A50164" w:rsidTr="00D96129">
        <w:trPr>
          <w:trHeight w:val="591"/>
        </w:trPr>
        <w:tc>
          <w:tcPr>
            <w:tcW w:w="4298"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w:t>
            </w:r>
          </w:p>
        </w:tc>
        <w:tc>
          <w:tcPr>
            <w:tcW w:w="2947"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Дефицит бюджета Рузского муниципального округа Московской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-608 440,71</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-261 957,80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-267 627,90</w:t>
            </w:r>
          </w:p>
        </w:tc>
      </w:tr>
      <w:tr w:rsidR="007A3D47" w:rsidRPr="00A50164" w:rsidTr="00D96129">
        <w:trPr>
          <w:trHeight w:val="1062"/>
        </w:trPr>
        <w:tc>
          <w:tcPr>
            <w:tcW w:w="533" w:type="dxa"/>
            <w:tcBorders>
              <w:top w:val="nil"/>
              <w:left w:val="single" w:sz="4" w:space="0" w:color="auto"/>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445"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445"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435"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647"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559"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673"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w:t>
            </w:r>
          </w:p>
        </w:tc>
        <w:tc>
          <w:tcPr>
            <w:tcW w:w="2947"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в процентах к общей сумме доходов без учета безвозмездных поступлений  и (или) поступлений налоговых доходов по дополнительным нормативам отчислений</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9,95</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9,97</w:t>
            </w:r>
          </w:p>
        </w:tc>
      </w:tr>
      <w:tr w:rsidR="007A3D47" w:rsidRPr="00A50164" w:rsidTr="00D96129">
        <w:trPr>
          <w:trHeight w:val="379"/>
        </w:trPr>
        <w:tc>
          <w:tcPr>
            <w:tcW w:w="533" w:type="dxa"/>
            <w:tcBorders>
              <w:top w:val="nil"/>
              <w:left w:val="single" w:sz="4" w:space="0" w:color="auto"/>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445"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445"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435"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47"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559"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0000</w:t>
            </w:r>
          </w:p>
        </w:tc>
        <w:tc>
          <w:tcPr>
            <w:tcW w:w="561" w:type="dxa"/>
            <w:tcBorders>
              <w:top w:val="nil"/>
              <w:left w:val="nil"/>
              <w:bottom w:val="single" w:sz="4" w:space="0" w:color="auto"/>
              <w:right w:val="single" w:sz="4" w:space="0" w:color="auto"/>
            </w:tcBorders>
            <w:shd w:val="clear" w:color="auto" w:fill="auto"/>
            <w:vAlign w:val="bottom"/>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Источники внутреннего  финансирования дефицитов бюджета</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608 440,71</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261 957,80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267 627,90</w:t>
            </w:r>
          </w:p>
        </w:tc>
      </w:tr>
      <w:tr w:rsidR="007A3D47" w:rsidRPr="00A50164" w:rsidTr="00D96129">
        <w:trPr>
          <w:trHeight w:val="379"/>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r w:rsidRPr="00A50164">
              <w:rPr>
                <w:rFonts w:ascii="Arial" w:eastAsia="Times New Roman" w:hAnsi="Arial" w:cs="Arial"/>
                <w:b/>
                <w:bCs/>
                <w:sz w:val="24"/>
                <w:szCs w:val="24"/>
                <w:lang w:eastAsia="ru-RU"/>
              </w:rPr>
              <w:lastRenderedPageBreak/>
              <w:t>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0</w:t>
            </w:r>
            <w:r w:rsidRPr="00A50164">
              <w:rPr>
                <w:rFonts w:ascii="Arial" w:eastAsia="Times New Roman" w:hAnsi="Arial" w:cs="Arial"/>
                <w:b/>
                <w:bCs/>
                <w:sz w:val="24"/>
                <w:szCs w:val="24"/>
                <w:lang w:eastAsia="ru-RU"/>
              </w:rPr>
              <w:lastRenderedPageBreak/>
              <w:t>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0</w:t>
            </w:r>
            <w:r w:rsidRPr="00A50164">
              <w:rPr>
                <w:rFonts w:ascii="Arial" w:eastAsia="Times New Roman" w:hAnsi="Arial" w:cs="Arial"/>
                <w:b/>
                <w:bCs/>
                <w:sz w:val="24"/>
                <w:szCs w:val="24"/>
                <w:lang w:eastAsia="ru-RU"/>
              </w:rPr>
              <w:lastRenderedPageBreak/>
              <w:t>2</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0</w:t>
            </w:r>
            <w:r w:rsidRPr="00A50164">
              <w:rPr>
                <w:rFonts w:ascii="Arial" w:eastAsia="Times New Roman" w:hAnsi="Arial" w:cs="Arial"/>
                <w:b/>
                <w:bCs/>
                <w:sz w:val="24"/>
                <w:szCs w:val="24"/>
                <w:lang w:eastAsia="ru-RU"/>
              </w:rPr>
              <w:lastRenderedPageBreak/>
              <w:t>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r w:rsidRPr="00A50164">
              <w:rPr>
                <w:rFonts w:ascii="Arial" w:eastAsia="Times New Roman" w:hAnsi="Arial" w:cs="Arial"/>
                <w:b/>
                <w:bCs/>
                <w:sz w:val="24"/>
                <w:szCs w:val="24"/>
                <w:lang w:eastAsia="ru-RU"/>
              </w:rPr>
              <w:lastRenderedPageBreak/>
              <w:t>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00</w:t>
            </w:r>
            <w:r w:rsidRPr="00A50164">
              <w:rPr>
                <w:rFonts w:ascii="Arial" w:eastAsia="Times New Roman" w:hAnsi="Arial" w:cs="Arial"/>
                <w:b/>
                <w:bCs/>
                <w:sz w:val="24"/>
                <w:szCs w:val="24"/>
                <w:lang w:eastAsia="ru-RU"/>
              </w:rPr>
              <w:lastRenderedPageBreak/>
              <w:t>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 xml:space="preserve">Кредиты кредитных </w:t>
            </w:r>
            <w:r w:rsidRPr="00A50164">
              <w:rPr>
                <w:rFonts w:ascii="Arial" w:eastAsia="Times New Roman" w:hAnsi="Arial" w:cs="Arial"/>
                <w:b/>
                <w:bCs/>
                <w:sz w:val="24"/>
                <w:szCs w:val="24"/>
                <w:lang w:eastAsia="ru-RU"/>
              </w:rPr>
              <w:lastRenderedPageBreak/>
              <w:t>организаций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 xml:space="preserve">261 </w:t>
            </w:r>
            <w:r w:rsidRPr="00A50164">
              <w:rPr>
                <w:rFonts w:ascii="Arial" w:eastAsia="Times New Roman" w:hAnsi="Arial" w:cs="Arial"/>
                <w:b/>
                <w:bCs/>
                <w:sz w:val="24"/>
                <w:szCs w:val="24"/>
                <w:lang w:eastAsia="ru-RU"/>
              </w:rPr>
              <w:lastRenderedPageBreak/>
              <w:t>957,80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lastRenderedPageBreak/>
              <w:t xml:space="preserve">267 </w:t>
            </w:r>
            <w:r w:rsidRPr="00A50164">
              <w:rPr>
                <w:rFonts w:ascii="Arial" w:eastAsia="Times New Roman" w:hAnsi="Arial" w:cs="Arial"/>
                <w:b/>
                <w:bCs/>
                <w:sz w:val="24"/>
                <w:szCs w:val="24"/>
                <w:lang w:eastAsia="ru-RU"/>
              </w:rPr>
              <w:lastRenderedPageBreak/>
              <w:t>627,90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lastRenderedPageBreak/>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02</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700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Привлечение кредитов от кредитных организаций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261 957,80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529 585,70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02</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710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Привлечение муниципальными округами кредитов от кредитных организаций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261 957,80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529 585,70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02</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800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Погашение кредитов, предоставленных кредитными организациями в валюте Российской Федерации </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-261 957,80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02</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810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Погашение муниципальными округами кредитов от кредитных организаций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-261 957,80</w:t>
            </w:r>
          </w:p>
        </w:tc>
      </w:tr>
      <w:tr w:rsidR="007A3D47" w:rsidRPr="00A50164" w:rsidTr="00D96129">
        <w:trPr>
          <w:trHeight w:val="607"/>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03</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Бюджетные кредиты от других бюджетов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-54 705,50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r>
      <w:tr w:rsidR="007A3D47" w:rsidRPr="00A50164" w:rsidTr="00D96129">
        <w:trPr>
          <w:trHeight w:val="910"/>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03</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Бюджетные кредиты от других бюджетов бюджетной системы Российской Федерации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-54 705,50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r>
      <w:tr w:rsidR="007A3D47" w:rsidRPr="00A50164" w:rsidTr="00D96129">
        <w:trPr>
          <w:trHeight w:val="728"/>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03</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700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Привлечение бюджетных  кредитов от других бюджетов бюджетной системы Российской Федерации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1031"/>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03</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710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Привлечение кредитов из других бюджетов бюджетной системы Российской Федерации бюджетами муниципальных округов в валюте Российской </w:t>
            </w:r>
            <w:r w:rsidRPr="00A50164">
              <w:rPr>
                <w:rFonts w:ascii="Arial" w:eastAsia="Times New Roman" w:hAnsi="Arial" w:cs="Arial"/>
                <w:sz w:val="24"/>
                <w:szCs w:val="24"/>
                <w:lang w:eastAsia="ru-RU"/>
              </w:rPr>
              <w:lastRenderedPageBreak/>
              <w:t>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lastRenderedPageBreak/>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940"/>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lastRenderedPageBreak/>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03</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800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-54 705,50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895"/>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03</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810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-54 705,50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607"/>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05</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Изменение остатков средств на счетах по учету средств бюджета</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655 161,14</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r>
      <w:tr w:rsidR="007A3D47" w:rsidRPr="00A50164" w:rsidTr="00D96129">
        <w:trPr>
          <w:trHeight w:val="607"/>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02</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510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Увеличение прочих остатков денежных средств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-9 310 996,21</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-7 566 079,39</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-6 730 763,71</w:t>
            </w:r>
          </w:p>
        </w:tc>
      </w:tr>
      <w:tr w:rsidR="007A3D47" w:rsidRPr="00A50164" w:rsidTr="00D96129">
        <w:trPr>
          <w:trHeight w:val="622"/>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02</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610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Уменьшение прочих остатков денежных средств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9 966 157,34</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7 566 079,39</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6 730 763,71</w:t>
            </w:r>
          </w:p>
        </w:tc>
      </w:tr>
      <w:tr w:rsidR="007A3D47" w:rsidRPr="00A50164" w:rsidTr="00D96129">
        <w:trPr>
          <w:trHeight w:val="682"/>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Иные источники внутреннего финансирования дефицитов бюджетов</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7 985,08</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r>
      <w:tr w:rsidR="007A3D47" w:rsidRPr="00A50164" w:rsidTr="00D96129">
        <w:trPr>
          <w:trHeight w:val="303"/>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04</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Исполнение государственных и муниципальных гарантий</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r>
      <w:tr w:rsidR="007A3D47" w:rsidRPr="00A50164" w:rsidTr="00D96129">
        <w:trPr>
          <w:trHeight w:val="607"/>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04</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Исполнение государственных и муниципальных гарантий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r>
      <w:tr w:rsidR="007A3D47" w:rsidRPr="00A50164" w:rsidTr="00D96129">
        <w:trPr>
          <w:trHeight w:val="1577"/>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04</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800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     Исполнение государственных и муниципальных гарантий в валюте Российской Федерации, в случае если исполнение гарантом </w:t>
            </w:r>
            <w:r w:rsidRPr="00A50164">
              <w:rPr>
                <w:rFonts w:ascii="Arial" w:eastAsia="Times New Roman" w:hAnsi="Arial" w:cs="Arial"/>
                <w:sz w:val="24"/>
                <w:szCs w:val="24"/>
                <w:lang w:eastAsia="ru-RU"/>
              </w:rPr>
              <w:lastRenderedPageBreak/>
              <w:t>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lastRenderedPageBreak/>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1441"/>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lastRenderedPageBreak/>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04</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810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607"/>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Бюджетные кредиты, предоставленные внутри страны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7 985,08</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b/>
                <w:bCs/>
                <w:sz w:val="24"/>
                <w:szCs w:val="24"/>
                <w:lang w:eastAsia="ru-RU"/>
              </w:rPr>
            </w:pPr>
            <w:r w:rsidRPr="00A50164">
              <w:rPr>
                <w:rFonts w:ascii="Arial" w:eastAsia="Times New Roman" w:hAnsi="Arial" w:cs="Arial"/>
                <w:b/>
                <w:bCs/>
                <w:sz w:val="24"/>
                <w:szCs w:val="24"/>
                <w:lang w:eastAsia="ru-RU"/>
              </w:rPr>
              <w:t>0,00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600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Возврат бюджетных кредитов, предоставленных  внутри страны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7 985,08</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600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Возврат бюджетных кредитов, предоставленных юридическим лицам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7 985,08</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622"/>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640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 xml:space="preserve">Возврат бюджетных кредитов, предоставленных юридическим лицам из бюджетов муниципальных округов </w:t>
            </w:r>
            <w:r w:rsidRPr="00A50164">
              <w:rPr>
                <w:rFonts w:ascii="Arial" w:eastAsia="Times New Roman" w:hAnsi="Arial" w:cs="Arial"/>
                <w:sz w:val="24"/>
                <w:szCs w:val="24"/>
                <w:lang w:eastAsia="ru-RU"/>
              </w:rPr>
              <w:lastRenderedPageBreak/>
              <w:t>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lastRenderedPageBreak/>
              <w:t>7 985,08</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lastRenderedPageBreak/>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500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Предоставление бюджетных кредитов внутри страны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576"/>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500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Предоставление бюджетных кредитов юридическим лицам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r w:rsidR="007A3D47" w:rsidRPr="00A50164" w:rsidTr="00D96129">
        <w:trPr>
          <w:trHeight w:val="637"/>
        </w:trPr>
        <w:tc>
          <w:tcPr>
            <w:tcW w:w="533" w:type="dxa"/>
            <w:tcBorders>
              <w:top w:val="nil"/>
              <w:left w:val="single" w:sz="4" w:space="0" w:color="auto"/>
              <w:bottom w:val="single" w:sz="4" w:space="0" w:color="auto"/>
              <w:right w:val="single" w:sz="4" w:space="0" w:color="auto"/>
            </w:tcBorders>
            <w:shd w:val="clear" w:color="auto" w:fill="auto"/>
            <w:hideMark/>
          </w:tcPr>
          <w:p w:rsidR="007A3D47" w:rsidRPr="00A50164" w:rsidRDefault="007A3D47" w:rsidP="00D96129">
            <w:pPr>
              <w:spacing w:after="0" w:line="240" w:lineRule="auto"/>
              <w:jc w:val="center"/>
              <w:rPr>
                <w:rFonts w:ascii="Arial" w:eastAsia="Times New Roman" w:hAnsi="Arial" w:cs="Arial"/>
                <w:sz w:val="24"/>
                <w:szCs w:val="24"/>
                <w:lang w:eastAsia="ru-RU"/>
              </w:rPr>
            </w:pPr>
            <w:r w:rsidRPr="00A50164">
              <w:rPr>
                <w:rFonts w:ascii="Arial" w:eastAsia="Times New Roman" w:hAnsi="Arial" w:cs="Arial"/>
                <w:sz w:val="24"/>
                <w:szCs w:val="24"/>
                <w:lang w:eastAsia="ru-RU"/>
              </w:rPr>
              <w:t>001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44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06</w:t>
            </w:r>
          </w:p>
        </w:tc>
        <w:tc>
          <w:tcPr>
            <w:tcW w:w="435"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05</w:t>
            </w:r>
          </w:p>
        </w:tc>
        <w:tc>
          <w:tcPr>
            <w:tcW w:w="6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01</w:t>
            </w:r>
          </w:p>
        </w:tc>
        <w:tc>
          <w:tcPr>
            <w:tcW w:w="559"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14</w:t>
            </w:r>
          </w:p>
        </w:tc>
        <w:tc>
          <w:tcPr>
            <w:tcW w:w="673"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0000</w:t>
            </w:r>
          </w:p>
        </w:tc>
        <w:tc>
          <w:tcPr>
            <w:tcW w:w="561"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540</w:t>
            </w:r>
          </w:p>
        </w:tc>
        <w:tc>
          <w:tcPr>
            <w:tcW w:w="2947" w:type="dxa"/>
            <w:tcBorders>
              <w:top w:val="nil"/>
              <w:left w:val="nil"/>
              <w:bottom w:val="single" w:sz="4" w:space="0" w:color="auto"/>
              <w:right w:val="single" w:sz="4" w:space="0" w:color="auto"/>
            </w:tcBorders>
            <w:shd w:val="clear" w:color="auto" w:fill="auto"/>
            <w:hideMark/>
          </w:tcPr>
          <w:p w:rsidR="007A3D47" w:rsidRPr="00A50164" w:rsidRDefault="007A3D47" w:rsidP="00D96129">
            <w:pPr>
              <w:spacing w:after="0" w:line="240" w:lineRule="auto"/>
              <w:rPr>
                <w:rFonts w:ascii="Arial" w:eastAsia="Times New Roman" w:hAnsi="Arial" w:cs="Arial"/>
                <w:sz w:val="24"/>
                <w:szCs w:val="24"/>
                <w:lang w:eastAsia="ru-RU"/>
              </w:rPr>
            </w:pPr>
            <w:r w:rsidRPr="00A50164">
              <w:rPr>
                <w:rFonts w:ascii="Arial" w:eastAsia="Times New Roman" w:hAnsi="Arial" w:cs="Arial"/>
                <w:sz w:val="24"/>
                <w:szCs w:val="24"/>
                <w:lang w:eastAsia="ru-RU"/>
              </w:rPr>
              <w:t>Предоставление бюджетных кредитов юридическим лицам из бюджетов муниципальных округов в валюте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7A3D47" w:rsidRPr="00A50164" w:rsidRDefault="007A3D47" w:rsidP="00D96129">
            <w:pPr>
              <w:spacing w:after="0" w:line="240" w:lineRule="auto"/>
              <w:jc w:val="right"/>
              <w:rPr>
                <w:rFonts w:ascii="Arial" w:eastAsia="Times New Roman" w:hAnsi="Arial" w:cs="Arial"/>
                <w:sz w:val="24"/>
                <w:szCs w:val="24"/>
                <w:lang w:eastAsia="ru-RU"/>
              </w:rPr>
            </w:pPr>
            <w:r w:rsidRPr="00A50164">
              <w:rPr>
                <w:rFonts w:ascii="Arial" w:eastAsia="Times New Roman" w:hAnsi="Arial" w:cs="Arial"/>
                <w:sz w:val="24"/>
                <w:szCs w:val="24"/>
                <w:lang w:eastAsia="ru-RU"/>
              </w:rPr>
              <w:t>0,00</w:t>
            </w:r>
          </w:p>
        </w:tc>
      </w:tr>
    </w:tbl>
    <w:p w:rsidR="00171BF0" w:rsidRDefault="00FD3642">
      <w:pPr>
        <w:rPr>
          <w:rFonts w:ascii="Arial" w:hAnsi="Arial" w:cs="Arial"/>
          <w:sz w:val="24"/>
          <w:szCs w:val="24"/>
        </w:rPr>
      </w:pPr>
      <w:r w:rsidRPr="00516455">
        <w:rPr>
          <w:rFonts w:ascii="Arial" w:hAnsi="Arial" w:cs="Arial"/>
          <w:sz w:val="24"/>
          <w:szCs w:val="24"/>
        </w:rPr>
        <w:br w:type="page"/>
      </w:r>
      <w:bookmarkStart w:id="5" w:name="RANGE!C1:N48"/>
      <w:bookmarkEnd w:id="5"/>
    </w:p>
    <w:tbl>
      <w:tblPr>
        <w:tblW w:w="0" w:type="auto"/>
        <w:tblInd w:w="96" w:type="dxa"/>
        <w:tblLook w:val="04A0"/>
      </w:tblPr>
      <w:tblGrid>
        <w:gridCol w:w="758"/>
        <w:gridCol w:w="2458"/>
        <w:gridCol w:w="1064"/>
        <w:gridCol w:w="1055"/>
        <w:gridCol w:w="1044"/>
        <w:gridCol w:w="3946"/>
      </w:tblGrid>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r>
              <w:rPr>
                <w:rFonts w:ascii="Arial" w:hAnsi="Arial" w:cs="Arial"/>
                <w:sz w:val="24"/>
                <w:szCs w:val="24"/>
              </w:rPr>
              <w:lastRenderedPageBreak/>
              <w:br w:type="page"/>
            </w: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p>
        </w:tc>
        <w:tc>
          <w:tcPr>
            <w:tcW w:w="0" w:type="auto"/>
            <w:gridSpan w:val="3"/>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Приложение № 9</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p>
        </w:tc>
        <w:tc>
          <w:tcPr>
            <w:tcW w:w="0" w:type="auto"/>
            <w:gridSpan w:val="3"/>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к решению Совета депутатов</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gridSpan w:val="4"/>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Рузского муниципального округа Московской области</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p>
        </w:tc>
        <w:tc>
          <w:tcPr>
            <w:tcW w:w="0" w:type="auto"/>
            <w:gridSpan w:val="3"/>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"12</w:t>
            </w:r>
            <w:r w:rsidRPr="00171BF0">
              <w:rPr>
                <w:rFonts w:ascii="Arial" w:eastAsia="Times New Roman" w:hAnsi="Arial" w:cs="Arial"/>
                <w:color w:val="000000"/>
                <w:sz w:val="24"/>
                <w:szCs w:val="24"/>
                <w:lang w:eastAsia="ru-RU"/>
              </w:rPr>
              <w:t xml:space="preserve">" декабря 2025 года № </w:t>
            </w:r>
            <w:r>
              <w:rPr>
                <w:rFonts w:ascii="Arial" w:eastAsia="Times New Roman" w:hAnsi="Arial" w:cs="Arial"/>
                <w:color w:val="000000"/>
                <w:sz w:val="24"/>
                <w:szCs w:val="24"/>
                <w:lang w:eastAsia="ru-RU"/>
              </w:rPr>
              <w:t>358/61</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r>
      <w:tr w:rsidR="00171BF0" w:rsidRPr="00171BF0" w:rsidTr="00171BF0">
        <w:trPr>
          <w:trHeight w:val="300"/>
        </w:trPr>
        <w:tc>
          <w:tcPr>
            <w:tcW w:w="0" w:type="auto"/>
            <w:gridSpan w:val="6"/>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Бюджетные инвестиции юридическим лицам, не являющимися муниципальными учреждениями</w:t>
            </w:r>
          </w:p>
        </w:tc>
      </w:tr>
      <w:tr w:rsidR="00171BF0" w:rsidRPr="00171BF0" w:rsidTr="00171BF0">
        <w:trPr>
          <w:trHeight w:val="312"/>
        </w:trPr>
        <w:tc>
          <w:tcPr>
            <w:tcW w:w="0" w:type="auto"/>
            <w:gridSpan w:val="6"/>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и муниципальными унитарными предприятиями, из бюджета Рузского муниципального округа</w:t>
            </w:r>
          </w:p>
        </w:tc>
      </w:tr>
      <w:tr w:rsidR="00171BF0" w:rsidRPr="00171BF0" w:rsidTr="00171BF0">
        <w:trPr>
          <w:trHeight w:val="312"/>
        </w:trPr>
        <w:tc>
          <w:tcPr>
            <w:tcW w:w="0" w:type="auto"/>
            <w:gridSpan w:val="6"/>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Московской области на 2026 год и плановый период 2027 и 2028 годов</w:t>
            </w:r>
          </w:p>
        </w:tc>
      </w:tr>
      <w:tr w:rsidR="00171BF0" w:rsidRPr="00171BF0" w:rsidTr="00171BF0">
        <w:trPr>
          <w:trHeight w:val="312"/>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r>
      <w:tr w:rsidR="00171BF0" w:rsidRPr="00171BF0" w:rsidTr="00171BF0">
        <w:trPr>
          <w:trHeight w:val="240"/>
        </w:trPr>
        <w:tc>
          <w:tcPr>
            <w:tcW w:w="0" w:type="auto"/>
            <w:gridSpan w:val="2"/>
            <w:tcBorders>
              <w:top w:val="nil"/>
              <w:left w:val="nil"/>
              <w:bottom w:val="single" w:sz="8" w:space="0" w:color="000000"/>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Ед. измерения: тыс. рублей</w:t>
            </w:r>
          </w:p>
        </w:tc>
        <w:tc>
          <w:tcPr>
            <w:tcW w:w="0" w:type="auto"/>
            <w:gridSpan w:val="2"/>
            <w:tcBorders>
              <w:top w:val="nil"/>
              <w:left w:val="nil"/>
              <w:bottom w:val="single" w:sz="8" w:space="0" w:color="000000"/>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w:t>
            </w:r>
          </w:p>
        </w:tc>
        <w:tc>
          <w:tcPr>
            <w:tcW w:w="0" w:type="auto"/>
            <w:tcBorders>
              <w:top w:val="nil"/>
              <w:left w:val="nil"/>
              <w:bottom w:val="single" w:sz="8" w:space="0" w:color="000000"/>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w:t>
            </w: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r>
      <w:tr w:rsidR="00171BF0" w:rsidRPr="00171BF0" w:rsidTr="00171BF0">
        <w:trPr>
          <w:trHeight w:val="642"/>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xml:space="preserve">№ </w:t>
            </w:r>
            <w:proofErr w:type="spellStart"/>
            <w:proofErr w:type="gramStart"/>
            <w:r w:rsidRPr="00171BF0">
              <w:rPr>
                <w:rFonts w:ascii="Arial" w:eastAsia="Times New Roman" w:hAnsi="Arial" w:cs="Arial"/>
                <w:b/>
                <w:bCs/>
                <w:color w:val="000000"/>
                <w:sz w:val="24"/>
                <w:szCs w:val="24"/>
                <w:lang w:eastAsia="ru-RU"/>
              </w:rPr>
              <w:t>п</w:t>
            </w:r>
            <w:proofErr w:type="spellEnd"/>
            <w:proofErr w:type="gramEnd"/>
            <w:r w:rsidRPr="00171BF0">
              <w:rPr>
                <w:rFonts w:ascii="Arial" w:eastAsia="Times New Roman" w:hAnsi="Arial" w:cs="Arial"/>
                <w:b/>
                <w:bCs/>
                <w:color w:val="000000"/>
                <w:sz w:val="24"/>
                <w:szCs w:val="24"/>
                <w:lang w:eastAsia="ru-RU"/>
              </w:rPr>
              <w:t>/</w:t>
            </w:r>
            <w:proofErr w:type="spellStart"/>
            <w:r w:rsidRPr="00171BF0">
              <w:rPr>
                <w:rFonts w:ascii="Arial" w:eastAsia="Times New Roman" w:hAnsi="Arial" w:cs="Arial"/>
                <w:b/>
                <w:bCs/>
                <w:color w:val="000000"/>
                <w:sz w:val="24"/>
                <w:szCs w:val="24"/>
                <w:lang w:eastAsia="ru-RU"/>
              </w:rPr>
              <w:t>п</w:t>
            </w:r>
            <w:proofErr w:type="spellEnd"/>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Наименование юридического лица</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2026 год</w:t>
            </w:r>
          </w:p>
        </w:tc>
        <w:tc>
          <w:tcPr>
            <w:tcW w:w="0" w:type="auto"/>
            <w:gridSpan w:val="2"/>
            <w:tcBorders>
              <w:top w:val="single" w:sz="8" w:space="0" w:color="000000"/>
              <w:left w:val="nil"/>
              <w:bottom w:val="single" w:sz="8" w:space="0" w:color="000000"/>
              <w:right w:val="nil"/>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Плановый период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Цель предоставления инвестиций</w:t>
            </w:r>
          </w:p>
        </w:tc>
      </w:tr>
      <w:tr w:rsidR="00171BF0" w:rsidRPr="00171BF0" w:rsidTr="00171BF0">
        <w:trPr>
          <w:trHeight w:val="345"/>
        </w:trPr>
        <w:tc>
          <w:tcPr>
            <w:tcW w:w="0" w:type="auto"/>
            <w:vMerge/>
            <w:tcBorders>
              <w:top w:val="nil"/>
              <w:left w:val="single" w:sz="8" w:space="0" w:color="000000"/>
              <w:bottom w:val="single" w:sz="8" w:space="0" w:color="000000"/>
              <w:right w:val="single" w:sz="8" w:space="0" w:color="000000"/>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c>
          <w:tcPr>
            <w:tcW w:w="0" w:type="auto"/>
            <w:vMerge/>
            <w:tcBorders>
              <w:top w:val="nil"/>
              <w:left w:val="single" w:sz="8" w:space="0" w:color="000000"/>
              <w:bottom w:val="single" w:sz="8" w:space="0" w:color="000000"/>
              <w:right w:val="single" w:sz="8" w:space="0" w:color="000000"/>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c>
          <w:tcPr>
            <w:tcW w:w="0" w:type="auto"/>
            <w:tcBorders>
              <w:top w:val="nil"/>
              <w:left w:val="nil"/>
              <w:bottom w:val="single" w:sz="8" w:space="0" w:color="000000"/>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2027 год</w:t>
            </w:r>
          </w:p>
        </w:tc>
        <w:tc>
          <w:tcPr>
            <w:tcW w:w="0" w:type="auto"/>
            <w:tcBorders>
              <w:top w:val="nil"/>
              <w:left w:val="nil"/>
              <w:bottom w:val="single" w:sz="8" w:space="0" w:color="000000"/>
              <w:right w:val="nil"/>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2028 год</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r>
      <w:tr w:rsidR="00171BF0" w:rsidRPr="00171BF0" w:rsidTr="00171BF0">
        <w:trPr>
          <w:trHeight w:val="300"/>
        </w:trPr>
        <w:tc>
          <w:tcPr>
            <w:tcW w:w="0" w:type="auto"/>
            <w:gridSpan w:val="2"/>
            <w:tcBorders>
              <w:top w:val="single" w:sz="8" w:space="0" w:color="000000"/>
              <w:left w:val="single" w:sz="8" w:space="0" w:color="000000"/>
              <w:bottom w:val="nil"/>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1</w:t>
            </w:r>
          </w:p>
        </w:tc>
        <w:tc>
          <w:tcPr>
            <w:tcW w:w="0" w:type="auto"/>
            <w:tcBorders>
              <w:top w:val="single" w:sz="8" w:space="0" w:color="000000"/>
              <w:left w:val="nil"/>
              <w:bottom w:val="nil"/>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w:t>
            </w:r>
          </w:p>
        </w:tc>
        <w:tc>
          <w:tcPr>
            <w:tcW w:w="0" w:type="auto"/>
            <w:tcBorders>
              <w:top w:val="nil"/>
              <w:left w:val="nil"/>
              <w:bottom w:val="nil"/>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3</w:t>
            </w:r>
          </w:p>
        </w:tc>
        <w:tc>
          <w:tcPr>
            <w:tcW w:w="0" w:type="auto"/>
            <w:tcBorders>
              <w:top w:val="nil"/>
              <w:left w:val="nil"/>
              <w:bottom w:val="nil"/>
              <w:right w:val="nil"/>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4</w:t>
            </w:r>
          </w:p>
        </w:tc>
        <w:tc>
          <w:tcPr>
            <w:tcW w:w="0" w:type="auto"/>
            <w:tcBorders>
              <w:top w:val="nil"/>
              <w:left w:val="single" w:sz="4" w:space="0" w:color="auto"/>
              <w:bottom w:val="nil"/>
              <w:right w:val="single" w:sz="4" w:space="0" w:color="auto"/>
            </w:tcBorders>
            <w:shd w:val="clear" w:color="auto" w:fill="auto"/>
            <w:noWrap/>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5</w:t>
            </w:r>
          </w:p>
        </w:tc>
      </w:tr>
      <w:tr w:rsidR="00171BF0" w:rsidRPr="00171BF0" w:rsidTr="00171BF0">
        <w:trPr>
          <w:trHeight w:val="28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1BF0" w:rsidRPr="00171BF0" w:rsidRDefault="00171BF0" w:rsidP="00171BF0">
            <w:pPr>
              <w:spacing w:after="0" w:line="240" w:lineRule="auto"/>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Акционерное общество "Рузская управляющая организация"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3 000,00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1BF0" w:rsidRPr="00171BF0" w:rsidRDefault="00171BF0" w:rsidP="00171BF0">
            <w:pPr>
              <w:spacing w:after="0" w:line="240" w:lineRule="auto"/>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 xml:space="preserve">Взнос в уставный капитал в целях эффективного управления муниципальным имуществом, </w:t>
            </w:r>
            <w:proofErr w:type="gramStart"/>
            <w:r w:rsidRPr="00171BF0">
              <w:rPr>
                <w:rFonts w:ascii="Arial" w:eastAsia="Times New Roman" w:hAnsi="Arial" w:cs="Arial"/>
                <w:color w:val="000000"/>
                <w:sz w:val="24"/>
                <w:szCs w:val="24"/>
                <w:lang w:eastAsia="ru-RU"/>
              </w:rPr>
              <w:t>находящемся</w:t>
            </w:r>
            <w:proofErr w:type="gramEnd"/>
            <w:r w:rsidRPr="00171BF0">
              <w:rPr>
                <w:rFonts w:ascii="Arial" w:eastAsia="Times New Roman" w:hAnsi="Arial" w:cs="Arial"/>
                <w:color w:val="000000"/>
                <w:sz w:val="24"/>
                <w:szCs w:val="24"/>
                <w:lang w:eastAsia="ru-RU"/>
              </w:rPr>
              <w:t xml:space="preserve"> в</w:t>
            </w:r>
            <w:r w:rsidRPr="00171BF0">
              <w:rPr>
                <w:rFonts w:ascii="Arial" w:eastAsia="Times New Roman" w:hAnsi="Arial" w:cs="Arial"/>
                <w:color w:val="000000"/>
                <w:sz w:val="24"/>
                <w:szCs w:val="24"/>
                <w:lang w:eastAsia="ru-RU"/>
              </w:rPr>
              <w:br/>
              <w:t>казне Рузского муниципального округа Московской области, а также в целях реализации полномочий по решению вопросов местного значения в сфере жилищно-коммунального</w:t>
            </w:r>
            <w:r w:rsidRPr="00171BF0">
              <w:rPr>
                <w:rFonts w:ascii="Arial" w:eastAsia="Times New Roman" w:hAnsi="Arial" w:cs="Arial"/>
                <w:color w:val="000000"/>
                <w:sz w:val="24"/>
                <w:szCs w:val="24"/>
                <w:lang w:eastAsia="ru-RU"/>
              </w:rPr>
              <w:br/>
              <w:t>хозяйства</w:t>
            </w:r>
          </w:p>
        </w:tc>
      </w:tr>
      <w:tr w:rsidR="00171BF0" w:rsidRPr="00171BF0" w:rsidTr="00171BF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Всего</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3 000,00</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Х</w:t>
            </w:r>
          </w:p>
        </w:tc>
      </w:tr>
    </w:tbl>
    <w:p w:rsidR="00B37BC9" w:rsidRPr="00516455" w:rsidRDefault="00B37BC9">
      <w:pPr>
        <w:rPr>
          <w:rFonts w:ascii="Arial" w:hAnsi="Arial" w:cs="Arial"/>
          <w:sz w:val="24"/>
          <w:szCs w:val="24"/>
        </w:rPr>
      </w:pPr>
    </w:p>
    <w:sectPr w:rsidR="00B37BC9" w:rsidRPr="00516455" w:rsidSect="004474E3">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F6326"/>
    <w:rsid w:val="00064C49"/>
    <w:rsid w:val="00171BF0"/>
    <w:rsid w:val="0041538C"/>
    <w:rsid w:val="004474E3"/>
    <w:rsid w:val="005007EC"/>
    <w:rsid w:val="00516455"/>
    <w:rsid w:val="005C22FB"/>
    <w:rsid w:val="00602F62"/>
    <w:rsid w:val="007A3D47"/>
    <w:rsid w:val="007F3C5F"/>
    <w:rsid w:val="00A04CFE"/>
    <w:rsid w:val="00A30836"/>
    <w:rsid w:val="00AF0B8E"/>
    <w:rsid w:val="00B034D9"/>
    <w:rsid w:val="00B34BF3"/>
    <w:rsid w:val="00B37BC9"/>
    <w:rsid w:val="00B713CE"/>
    <w:rsid w:val="00BF6326"/>
    <w:rsid w:val="00D310F7"/>
    <w:rsid w:val="00E31D7A"/>
    <w:rsid w:val="00F020A8"/>
    <w:rsid w:val="00F50BFA"/>
    <w:rsid w:val="00F6776A"/>
    <w:rsid w:val="00F96509"/>
    <w:rsid w:val="00FB7B5D"/>
    <w:rsid w:val="00FD36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3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BF6326"/>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qFormat/>
    <w:rsid w:val="00BF63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BF6326"/>
    <w:rPr>
      <w:color w:val="0000FF"/>
      <w:u w:val="single"/>
    </w:rPr>
  </w:style>
  <w:style w:type="character" w:styleId="a4">
    <w:name w:val="FollowedHyperlink"/>
    <w:basedOn w:val="a0"/>
    <w:uiPriority w:val="99"/>
    <w:semiHidden/>
    <w:unhideWhenUsed/>
    <w:rsid w:val="00BF6326"/>
    <w:rPr>
      <w:color w:val="800080"/>
      <w:u w:val="single"/>
    </w:rPr>
  </w:style>
  <w:style w:type="paragraph" w:customStyle="1" w:styleId="xl63">
    <w:name w:val="xl63"/>
    <w:basedOn w:val="a"/>
    <w:rsid w:val="00BF6326"/>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64">
    <w:name w:val="xl64"/>
    <w:basedOn w:val="a"/>
    <w:rsid w:val="00BF6326"/>
    <w:pPr>
      <w:spacing w:before="100" w:beforeAutospacing="1" w:after="100" w:afterAutospacing="1" w:line="240" w:lineRule="auto"/>
      <w:jc w:val="right"/>
    </w:pPr>
    <w:rPr>
      <w:rFonts w:ascii="Arial" w:eastAsia="Times New Roman" w:hAnsi="Arial" w:cs="Arial"/>
      <w:sz w:val="20"/>
      <w:szCs w:val="20"/>
      <w:lang w:eastAsia="ru-RU"/>
    </w:rPr>
  </w:style>
  <w:style w:type="paragraph" w:customStyle="1" w:styleId="xl65">
    <w:name w:val="xl65"/>
    <w:basedOn w:val="a"/>
    <w:rsid w:val="00BF6326"/>
    <w:pPr>
      <w:spacing w:before="100" w:beforeAutospacing="1" w:after="100" w:afterAutospacing="1" w:line="240" w:lineRule="auto"/>
    </w:pPr>
    <w:rPr>
      <w:rFonts w:ascii="Arial" w:eastAsia="Times New Roman" w:hAnsi="Arial" w:cs="Arial"/>
      <w:sz w:val="20"/>
      <w:szCs w:val="20"/>
      <w:lang w:eastAsia="ru-RU"/>
    </w:rPr>
  </w:style>
  <w:style w:type="paragraph" w:customStyle="1" w:styleId="xl66">
    <w:name w:val="xl66"/>
    <w:basedOn w:val="a"/>
    <w:rsid w:val="00BF6326"/>
    <w:pP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67">
    <w:name w:val="xl67"/>
    <w:basedOn w:val="a"/>
    <w:rsid w:val="00BF6326"/>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8">
    <w:name w:val="xl68"/>
    <w:basedOn w:val="a"/>
    <w:rsid w:val="00BF6326"/>
    <w:pPr>
      <w:spacing w:before="100" w:beforeAutospacing="1" w:after="100" w:afterAutospacing="1" w:line="240" w:lineRule="auto"/>
      <w:jc w:val="center"/>
    </w:pPr>
    <w:rPr>
      <w:rFonts w:ascii="Arial" w:eastAsia="Times New Roman" w:hAnsi="Arial" w:cs="Arial"/>
      <w:b/>
      <w:bCs/>
      <w:color w:val="000000"/>
      <w:sz w:val="20"/>
      <w:szCs w:val="20"/>
      <w:lang w:eastAsia="ru-RU"/>
    </w:rPr>
  </w:style>
  <w:style w:type="paragraph" w:customStyle="1" w:styleId="xl69">
    <w:name w:val="xl69"/>
    <w:basedOn w:val="a"/>
    <w:rsid w:val="00BF6326"/>
    <w:pPr>
      <w:spacing w:before="100" w:beforeAutospacing="1" w:after="100" w:afterAutospacing="1" w:line="240" w:lineRule="auto"/>
    </w:pPr>
    <w:rPr>
      <w:rFonts w:ascii="Arial" w:eastAsia="Times New Roman" w:hAnsi="Arial" w:cs="Arial"/>
      <w:b/>
      <w:bCs/>
      <w:color w:val="000000"/>
      <w:sz w:val="20"/>
      <w:szCs w:val="20"/>
      <w:lang w:eastAsia="ru-RU"/>
    </w:rPr>
  </w:style>
  <w:style w:type="paragraph" w:customStyle="1" w:styleId="xl70">
    <w:name w:val="xl70"/>
    <w:basedOn w:val="a"/>
    <w:rsid w:val="00BF6326"/>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1">
    <w:name w:val="xl71"/>
    <w:basedOn w:val="a"/>
    <w:rsid w:val="00BF6326"/>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2">
    <w:name w:val="xl72"/>
    <w:basedOn w:val="a"/>
    <w:rsid w:val="00BF632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3">
    <w:name w:val="xl73"/>
    <w:basedOn w:val="a"/>
    <w:rsid w:val="00BF632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4">
    <w:name w:val="xl74"/>
    <w:basedOn w:val="a"/>
    <w:rsid w:val="00BF6326"/>
    <w:pPr>
      <w:pBdr>
        <w:top w:val="single" w:sz="8" w:space="0" w:color="000000"/>
        <w:bottom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5">
    <w:name w:val="xl75"/>
    <w:basedOn w:val="a"/>
    <w:rsid w:val="00BF6326"/>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6">
    <w:name w:val="xl76"/>
    <w:basedOn w:val="a"/>
    <w:rsid w:val="00BF632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7">
    <w:name w:val="xl77"/>
    <w:basedOn w:val="a"/>
    <w:rsid w:val="00BF632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8">
    <w:name w:val="xl78"/>
    <w:basedOn w:val="a"/>
    <w:rsid w:val="00BF6326"/>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9">
    <w:name w:val="xl79"/>
    <w:basedOn w:val="a"/>
    <w:rsid w:val="00BF6326"/>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0">
    <w:name w:val="xl80"/>
    <w:basedOn w:val="a"/>
    <w:rsid w:val="00BF6326"/>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1">
    <w:name w:val="xl81"/>
    <w:basedOn w:val="a"/>
    <w:rsid w:val="00BF6326"/>
    <w:pPr>
      <w:pBdr>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2">
    <w:name w:val="xl82"/>
    <w:basedOn w:val="a"/>
    <w:rsid w:val="00BF6326"/>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3">
    <w:name w:val="xl83"/>
    <w:basedOn w:val="a"/>
    <w:rsid w:val="00BF632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4">
    <w:name w:val="xl84"/>
    <w:basedOn w:val="a"/>
    <w:rsid w:val="00BF632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85">
    <w:name w:val="xl85"/>
    <w:basedOn w:val="a"/>
    <w:rsid w:val="00BF632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86">
    <w:name w:val="xl86"/>
    <w:basedOn w:val="a"/>
    <w:rsid w:val="00BF6326"/>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87">
    <w:name w:val="xl87"/>
    <w:basedOn w:val="a"/>
    <w:rsid w:val="00BF6326"/>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8">
    <w:name w:val="xl88"/>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9">
    <w:name w:val="xl89"/>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90">
    <w:name w:val="xl90"/>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91">
    <w:name w:val="xl91"/>
    <w:basedOn w:val="a"/>
    <w:rsid w:val="00BF6326"/>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92">
    <w:name w:val="xl92"/>
    <w:basedOn w:val="a"/>
    <w:rsid w:val="00BF6326"/>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93">
    <w:name w:val="xl93"/>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94">
    <w:name w:val="xl94"/>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95">
    <w:name w:val="xl95"/>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96">
    <w:name w:val="xl96"/>
    <w:basedOn w:val="a"/>
    <w:rsid w:val="00BF6326"/>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97">
    <w:name w:val="xl97"/>
    <w:basedOn w:val="a"/>
    <w:rsid w:val="00BF6326"/>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98">
    <w:name w:val="xl98"/>
    <w:basedOn w:val="a"/>
    <w:rsid w:val="00BF6326"/>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99">
    <w:name w:val="xl99"/>
    <w:basedOn w:val="a"/>
    <w:rsid w:val="00BF6326"/>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8"/>
      <w:szCs w:val="18"/>
      <w:lang w:eastAsia="ru-RU"/>
    </w:rPr>
  </w:style>
  <w:style w:type="paragraph" w:customStyle="1" w:styleId="xl100">
    <w:name w:val="xl100"/>
    <w:basedOn w:val="a"/>
    <w:rsid w:val="00BF6326"/>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divs>
    <w:div w:id="26951349">
      <w:bodyDiv w:val="1"/>
      <w:marLeft w:val="0"/>
      <w:marRight w:val="0"/>
      <w:marTop w:val="0"/>
      <w:marBottom w:val="0"/>
      <w:divBdr>
        <w:top w:val="none" w:sz="0" w:space="0" w:color="auto"/>
        <w:left w:val="none" w:sz="0" w:space="0" w:color="auto"/>
        <w:bottom w:val="none" w:sz="0" w:space="0" w:color="auto"/>
        <w:right w:val="none" w:sz="0" w:space="0" w:color="auto"/>
      </w:divBdr>
    </w:div>
    <w:div w:id="108397427">
      <w:bodyDiv w:val="1"/>
      <w:marLeft w:val="0"/>
      <w:marRight w:val="0"/>
      <w:marTop w:val="0"/>
      <w:marBottom w:val="0"/>
      <w:divBdr>
        <w:top w:val="none" w:sz="0" w:space="0" w:color="auto"/>
        <w:left w:val="none" w:sz="0" w:space="0" w:color="auto"/>
        <w:bottom w:val="none" w:sz="0" w:space="0" w:color="auto"/>
        <w:right w:val="none" w:sz="0" w:space="0" w:color="auto"/>
      </w:divBdr>
    </w:div>
    <w:div w:id="433594173">
      <w:bodyDiv w:val="1"/>
      <w:marLeft w:val="0"/>
      <w:marRight w:val="0"/>
      <w:marTop w:val="0"/>
      <w:marBottom w:val="0"/>
      <w:divBdr>
        <w:top w:val="none" w:sz="0" w:space="0" w:color="auto"/>
        <w:left w:val="none" w:sz="0" w:space="0" w:color="auto"/>
        <w:bottom w:val="none" w:sz="0" w:space="0" w:color="auto"/>
        <w:right w:val="none" w:sz="0" w:space="0" w:color="auto"/>
      </w:divBdr>
    </w:div>
    <w:div w:id="539707662">
      <w:bodyDiv w:val="1"/>
      <w:marLeft w:val="0"/>
      <w:marRight w:val="0"/>
      <w:marTop w:val="0"/>
      <w:marBottom w:val="0"/>
      <w:divBdr>
        <w:top w:val="none" w:sz="0" w:space="0" w:color="auto"/>
        <w:left w:val="none" w:sz="0" w:space="0" w:color="auto"/>
        <w:bottom w:val="none" w:sz="0" w:space="0" w:color="auto"/>
        <w:right w:val="none" w:sz="0" w:space="0" w:color="auto"/>
      </w:divBdr>
    </w:div>
    <w:div w:id="700783020">
      <w:bodyDiv w:val="1"/>
      <w:marLeft w:val="0"/>
      <w:marRight w:val="0"/>
      <w:marTop w:val="0"/>
      <w:marBottom w:val="0"/>
      <w:divBdr>
        <w:top w:val="none" w:sz="0" w:space="0" w:color="auto"/>
        <w:left w:val="none" w:sz="0" w:space="0" w:color="auto"/>
        <w:bottom w:val="none" w:sz="0" w:space="0" w:color="auto"/>
        <w:right w:val="none" w:sz="0" w:space="0" w:color="auto"/>
      </w:divBdr>
    </w:div>
    <w:div w:id="815218097">
      <w:bodyDiv w:val="1"/>
      <w:marLeft w:val="0"/>
      <w:marRight w:val="0"/>
      <w:marTop w:val="0"/>
      <w:marBottom w:val="0"/>
      <w:divBdr>
        <w:top w:val="none" w:sz="0" w:space="0" w:color="auto"/>
        <w:left w:val="none" w:sz="0" w:space="0" w:color="auto"/>
        <w:bottom w:val="none" w:sz="0" w:space="0" w:color="auto"/>
        <w:right w:val="none" w:sz="0" w:space="0" w:color="auto"/>
      </w:divBdr>
    </w:div>
    <w:div w:id="1150172385">
      <w:bodyDiv w:val="1"/>
      <w:marLeft w:val="0"/>
      <w:marRight w:val="0"/>
      <w:marTop w:val="0"/>
      <w:marBottom w:val="0"/>
      <w:divBdr>
        <w:top w:val="none" w:sz="0" w:space="0" w:color="auto"/>
        <w:left w:val="none" w:sz="0" w:space="0" w:color="auto"/>
        <w:bottom w:val="none" w:sz="0" w:space="0" w:color="auto"/>
        <w:right w:val="none" w:sz="0" w:space="0" w:color="auto"/>
      </w:divBdr>
    </w:div>
    <w:div w:id="1367023073">
      <w:bodyDiv w:val="1"/>
      <w:marLeft w:val="0"/>
      <w:marRight w:val="0"/>
      <w:marTop w:val="0"/>
      <w:marBottom w:val="0"/>
      <w:divBdr>
        <w:top w:val="none" w:sz="0" w:space="0" w:color="auto"/>
        <w:left w:val="none" w:sz="0" w:space="0" w:color="auto"/>
        <w:bottom w:val="none" w:sz="0" w:space="0" w:color="auto"/>
        <w:right w:val="none" w:sz="0" w:space="0" w:color="auto"/>
      </w:divBdr>
    </w:div>
    <w:div w:id="1375346141">
      <w:bodyDiv w:val="1"/>
      <w:marLeft w:val="0"/>
      <w:marRight w:val="0"/>
      <w:marTop w:val="0"/>
      <w:marBottom w:val="0"/>
      <w:divBdr>
        <w:top w:val="none" w:sz="0" w:space="0" w:color="auto"/>
        <w:left w:val="none" w:sz="0" w:space="0" w:color="auto"/>
        <w:bottom w:val="none" w:sz="0" w:space="0" w:color="auto"/>
        <w:right w:val="none" w:sz="0" w:space="0" w:color="auto"/>
      </w:divBdr>
    </w:div>
    <w:div w:id="1599365055">
      <w:bodyDiv w:val="1"/>
      <w:marLeft w:val="0"/>
      <w:marRight w:val="0"/>
      <w:marTop w:val="0"/>
      <w:marBottom w:val="0"/>
      <w:divBdr>
        <w:top w:val="none" w:sz="0" w:space="0" w:color="auto"/>
        <w:left w:val="none" w:sz="0" w:space="0" w:color="auto"/>
        <w:bottom w:val="none" w:sz="0" w:space="0" w:color="auto"/>
        <w:right w:val="none" w:sz="0" w:space="0" w:color="auto"/>
      </w:divBdr>
    </w:div>
    <w:div w:id="163198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340</Pages>
  <Words>88713</Words>
  <Characters>505666</Characters>
  <Application>Microsoft Office Word</Application>
  <DocSecurity>0</DocSecurity>
  <Lines>4213</Lines>
  <Paragraphs>1186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2026-07-23T14:54:00Z</dcterms:created>
  <dcterms:modified xsi:type="dcterms:W3CDTF">2026-07-24T07:51:00Z</dcterms:modified>
</cp:coreProperties>
</file>